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2DA47" w14:textId="77777777"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s e i n f o r m a t i o n </w:t>
      </w:r>
    </w:p>
    <w:p w14:paraId="0A8CA97E" w14:textId="77777777" w:rsidR="00B806ED" w:rsidRPr="00157CAF" w:rsidRDefault="00B806ED" w:rsidP="00B806ED">
      <w:pPr>
        <w:suppressAutoHyphens w:val="0"/>
        <w:spacing w:line="360" w:lineRule="auto"/>
        <w:rPr>
          <w:rFonts w:cs="Arial"/>
          <w:b/>
          <w:bCs/>
          <w:sz w:val="26"/>
          <w:szCs w:val="26"/>
          <w:lang w:val="pl-PL"/>
        </w:rPr>
      </w:pPr>
    </w:p>
    <w:p w14:paraId="514EF621" w14:textId="77777777" w:rsidR="00B806ED" w:rsidRPr="00157CAF" w:rsidRDefault="00B806ED" w:rsidP="00B806ED">
      <w:pPr>
        <w:suppressAutoHyphens w:val="0"/>
        <w:spacing w:line="360" w:lineRule="auto"/>
        <w:rPr>
          <w:rFonts w:cs="Arial"/>
          <w:b/>
          <w:bCs/>
          <w:sz w:val="26"/>
          <w:szCs w:val="26"/>
          <w:lang w:val="pl-PL"/>
        </w:rPr>
      </w:pPr>
    </w:p>
    <w:p w14:paraId="40378923" w14:textId="22121703" w:rsidR="00B806ED" w:rsidRPr="00BA3C1D" w:rsidRDefault="0058114A" w:rsidP="00B806ED">
      <w:pPr>
        <w:pStyle w:val="Textkrper"/>
        <w:suppressAutoHyphens w:val="0"/>
        <w:spacing w:line="360" w:lineRule="auto"/>
        <w:rPr>
          <w:rFonts w:cs="Arial"/>
          <w:b/>
          <w:sz w:val="28"/>
          <w:szCs w:val="28"/>
        </w:rPr>
      </w:pPr>
      <w:r>
        <w:rPr>
          <w:rFonts w:cs="Arial"/>
          <w:b/>
          <w:sz w:val="28"/>
          <w:szCs w:val="28"/>
        </w:rPr>
        <w:t xml:space="preserve">Schallberechnung als </w:t>
      </w:r>
      <w:r w:rsidR="0044622D">
        <w:rPr>
          <w:rFonts w:cs="Arial"/>
          <w:b/>
          <w:sz w:val="28"/>
          <w:szCs w:val="28"/>
        </w:rPr>
        <w:t>Serviceleistung</w:t>
      </w:r>
      <w:r>
        <w:rPr>
          <w:rFonts w:cs="Arial"/>
          <w:b/>
          <w:sz w:val="28"/>
          <w:szCs w:val="28"/>
        </w:rPr>
        <w:t xml:space="preserve"> </w:t>
      </w:r>
      <w:r w:rsidR="00717129">
        <w:rPr>
          <w:rFonts w:cs="Arial"/>
          <w:b/>
          <w:sz w:val="28"/>
          <w:szCs w:val="28"/>
        </w:rPr>
        <w:t>für Projektkunden</w:t>
      </w:r>
    </w:p>
    <w:p w14:paraId="2D94E3B3" w14:textId="77777777" w:rsidR="00B806ED" w:rsidRPr="0048590C" w:rsidRDefault="00B806ED" w:rsidP="00B806ED">
      <w:pPr>
        <w:suppressAutoHyphens w:val="0"/>
        <w:spacing w:line="360" w:lineRule="auto"/>
        <w:rPr>
          <w:rFonts w:cs="Arial"/>
          <w:b/>
          <w:bCs/>
          <w:color w:val="000000"/>
          <w:sz w:val="20"/>
          <w:szCs w:val="20"/>
        </w:rPr>
      </w:pPr>
    </w:p>
    <w:p w14:paraId="5D6FABAF" w14:textId="32C04205" w:rsidR="00747E85" w:rsidRDefault="00E208FD" w:rsidP="00747E85">
      <w:pPr>
        <w:pStyle w:val="Textkrper"/>
        <w:numPr>
          <w:ilvl w:val="0"/>
          <w:numId w:val="1"/>
        </w:numPr>
        <w:suppressAutoHyphens w:val="0"/>
        <w:spacing w:after="120" w:line="360" w:lineRule="auto"/>
        <w:rPr>
          <w:rFonts w:cs="Arial"/>
          <w:b/>
          <w:sz w:val="20"/>
          <w:szCs w:val="20"/>
        </w:rPr>
      </w:pPr>
      <w:r>
        <w:rPr>
          <w:rFonts w:cs="Arial"/>
          <w:b/>
          <w:sz w:val="20"/>
          <w:szCs w:val="20"/>
        </w:rPr>
        <w:t>Berechnungsprogramm ermöglicht die Visualisierung der Schalldruckverteilung im Raum</w:t>
      </w:r>
    </w:p>
    <w:p w14:paraId="201A4081" w14:textId="1196B6A4" w:rsidR="00747E85" w:rsidRDefault="00E208FD" w:rsidP="00747E85">
      <w:pPr>
        <w:pStyle w:val="Textkrper"/>
        <w:numPr>
          <w:ilvl w:val="0"/>
          <w:numId w:val="1"/>
        </w:numPr>
        <w:suppressAutoHyphens w:val="0"/>
        <w:spacing w:after="120" w:line="360" w:lineRule="auto"/>
        <w:rPr>
          <w:rFonts w:cs="Arial"/>
          <w:b/>
          <w:sz w:val="20"/>
          <w:szCs w:val="20"/>
        </w:rPr>
      </w:pPr>
      <w:r>
        <w:rPr>
          <w:rFonts w:cs="Arial"/>
          <w:b/>
          <w:sz w:val="20"/>
          <w:szCs w:val="20"/>
        </w:rPr>
        <w:t>Dienstleistung</w:t>
      </w:r>
      <w:r w:rsidR="00120235">
        <w:rPr>
          <w:rFonts w:cs="Arial"/>
          <w:b/>
          <w:sz w:val="20"/>
          <w:szCs w:val="20"/>
        </w:rPr>
        <w:t>s</w:t>
      </w:r>
      <w:r>
        <w:rPr>
          <w:rFonts w:cs="Arial"/>
          <w:b/>
          <w:sz w:val="20"/>
          <w:szCs w:val="20"/>
        </w:rPr>
        <w:t xml:space="preserve">angebot </w:t>
      </w:r>
      <w:r w:rsidR="00717129">
        <w:rPr>
          <w:rFonts w:cs="Arial"/>
          <w:b/>
          <w:sz w:val="20"/>
          <w:szCs w:val="20"/>
        </w:rPr>
        <w:t>„</w:t>
      </w:r>
      <w:r>
        <w:rPr>
          <w:rFonts w:cs="Arial"/>
          <w:b/>
          <w:sz w:val="20"/>
          <w:szCs w:val="20"/>
        </w:rPr>
        <w:t>Schallberechnung</w:t>
      </w:r>
      <w:r w:rsidR="00717129">
        <w:rPr>
          <w:rFonts w:cs="Arial"/>
          <w:b/>
          <w:sz w:val="20"/>
          <w:szCs w:val="20"/>
        </w:rPr>
        <w:t>“</w:t>
      </w:r>
      <w:r>
        <w:rPr>
          <w:rFonts w:cs="Arial"/>
          <w:b/>
          <w:sz w:val="20"/>
          <w:szCs w:val="20"/>
        </w:rPr>
        <w:t xml:space="preserve"> schafft Mehrwert für </w:t>
      </w:r>
      <w:r w:rsidR="00717129">
        <w:rPr>
          <w:rFonts w:cs="Arial"/>
          <w:b/>
          <w:sz w:val="20"/>
          <w:szCs w:val="20"/>
        </w:rPr>
        <w:t>Planer</w:t>
      </w:r>
    </w:p>
    <w:p w14:paraId="43F017A7" w14:textId="63020509" w:rsidR="00B806ED" w:rsidRPr="0044622D" w:rsidRDefault="00086FB0" w:rsidP="00747E85">
      <w:pPr>
        <w:pStyle w:val="Textkrper"/>
        <w:numPr>
          <w:ilvl w:val="0"/>
          <w:numId w:val="1"/>
        </w:numPr>
        <w:suppressAutoHyphens w:val="0"/>
        <w:spacing w:after="120" w:line="360" w:lineRule="auto"/>
        <w:rPr>
          <w:rFonts w:cs="Arial"/>
          <w:sz w:val="20"/>
          <w:szCs w:val="20"/>
        </w:rPr>
      </w:pPr>
      <w:r w:rsidRPr="0044622D">
        <w:rPr>
          <w:rFonts w:cs="Arial"/>
          <w:b/>
          <w:sz w:val="20"/>
          <w:szCs w:val="20"/>
        </w:rPr>
        <w:t xml:space="preserve">Neuer Kundenservice </w:t>
      </w:r>
      <w:r w:rsidR="0044622D" w:rsidRPr="0044622D">
        <w:rPr>
          <w:rFonts w:cs="Arial"/>
          <w:b/>
          <w:sz w:val="20"/>
          <w:szCs w:val="20"/>
        </w:rPr>
        <w:t>optimiert</w:t>
      </w:r>
      <w:r w:rsidRPr="0044622D">
        <w:rPr>
          <w:rFonts w:cs="Arial"/>
          <w:b/>
          <w:sz w:val="20"/>
          <w:szCs w:val="20"/>
        </w:rPr>
        <w:t xml:space="preserve"> akustische Behaglichkeit in klimatisierten Räumen</w:t>
      </w:r>
    </w:p>
    <w:p w14:paraId="69E5594E" w14:textId="77777777" w:rsidR="006879E4" w:rsidRDefault="006879E4" w:rsidP="009E2B04">
      <w:pPr>
        <w:pStyle w:val="Textkrper"/>
        <w:suppressAutoHyphens w:val="0"/>
        <w:spacing w:line="360" w:lineRule="auto"/>
        <w:rPr>
          <w:rFonts w:cs="Arial"/>
          <w:sz w:val="20"/>
          <w:szCs w:val="20"/>
        </w:rPr>
      </w:pPr>
    </w:p>
    <w:p w14:paraId="4FFDFB71" w14:textId="27426E0D" w:rsidR="00AD272D" w:rsidRDefault="00B806ED" w:rsidP="009E2B04">
      <w:pPr>
        <w:pStyle w:val="Textkrper"/>
        <w:suppressAutoHyphens w:val="0"/>
        <w:spacing w:line="360" w:lineRule="auto"/>
        <w:rPr>
          <w:rFonts w:cs="Arial"/>
          <w:sz w:val="20"/>
          <w:szCs w:val="20"/>
        </w:rPr>
      </w:pPr>
      <w:r>
        <w:rPr>
          <w:rFonts w:cs="Arial"/>
          <w:sz w:val="20"/>
          <w:szCs w:val="20"/>
        </w:rPr>
        <w:t xml:space="preserve">Lingen, </w:t>
      </w:r>
      <w:r w:rsidR="00364E38">
        <w:rPr>
          <w:rFonts w:cs="Arial"/>
          <w:sz w:val="20"/>
          <w:szCs w:val="20"/>
        </w:rPr>
        <w:t>0</w:t>
      </w:r>
      <w:r w:rsidR="00CD1C30">
        <w:rPr>
          <w:rFonts w:cs="Arial"/>
          <w:sz w:val="20"/>
          <w:szCs w:val="20"/>
        </w:rPr>
        <w:t>8</w:t>
      </w:r>
      <w:r w:rsidRPr="00111A63">
        <w:rPr>
          <w:rFonts w:cs="Arial"/>
          <w:sz w:val="20"/>
          <w:szCs w:val="20"/>
        </w:rPr>
        <w:t xml:space="preserve">. </w:t>
      </w:r>
      <w:r w:rsidR="00364E38">
        <w:rPr>
          <w:rFonts w:cs="Arial"/>
          <w:sz w:val="20"/>
          <w:szCs w:val="20"/>
        </w:rPr>
        <w:t>Februar</w:t>
      </w:r>
      <w:r w:rsidRPr="00111A63">
        <w:rPr>
          <w:rFonts w:cs="Arial"/>
          <w:sz w:val="20"/>
          <w:szCs w:val="20"/>
        </w:rPr>
        <w:t xml:space="preserve"> </w:t>
      </w:r>
      <w:r>
        <w:rPr>
          <w:rFonts w:cs="Arial"/>
          <w:sz w:val="20"/>
          <w:szCs w:val="20"/>
        </w:rPr>
        <w:t>20</w:t>
      </w:r>
      <w:r w:rsidR="00364E38">
        <w:rPr>
          <w:rFonts w:cs="Arial"/>
          <w:sz w:val="20"/>
          <w:szCs w:val="20"/>
        </w:rPr>
        <w:t>22</w:t>
      </w:r>
      <w:r w:rsidRPr="00111A63">
        <w:rPr>
          <w:rFonts w:cs="Arial"/>
          <w:sz w:val="20"/>
          <w:szCs w:val="20"/>
        </w:rPr>
        <w:t xml:space="preserve"> –</w:t>
      </w:r>
      <w:r>
        <w:rPr>
          <w:rFonts w:cs="Arial"/>
          <w:sz w:val="20"/>
          <w:szCs w:val="20"/>
        </w:rPr>
        <w:t xml:space="preserve"> </w:t>
      </w:r>
      <w:r w:rsidR="00086FB0">
        <w:rPr>
          <w:rFonts w:cs="Arial"/>
          <w:sz w:val="20"/>
          <w:szCs w:val="20"/>
        </w:rPr>
        <w:t xml:space="preserve">Ein Kriterium für die Behaglichkeit in Räumen ist </w:t>
      </w:r>
      <w:r w:rsidR="006A64AC">
        <w:rPr>
          <w:rFonts w:cs="Arial"/>
          <w:sz w:val="20"/>
          <w:szCs w:val="20"/>
        </w:rPr>
        <w:t xml:space="preserve">neben Temperatur und Luftqualität </w:t>
      </w:r>
      <w:r w:rsidR="000A016B">
        <w:rPr>
          <w:rFonts w:cs="Arial"/>
          <w:sz w:val="20"/>
          <w:szCs w:val="20"/>
        </w:rPr>
        <w:t xml:space="preserve">auch </w:t>
      </w:r>
      <w:r w:rsidR="00086FB0">
        <w:rPr>
          <w:rFonts w:cs="Arial"/>
          <w:sz w:val="20"/>
          <w:szCs w:val="20"/>
        </w:rPr>
        <w:t xml:space="preserve">die Akustik. </w:t>
      </w:r>
      <w:r w:rsidR="00B6036F">
        <w:rPr>
          <w:rFonts w:cs="Arial"/>
          <w:sz w:val="20"/>
          <w:szCs w:val="20"/>
        </w:rPr>
        <w:t xml:space="preserve">Mit der Schalldruckberechnung und -visualisierung </w:t>
      </w:r>
      <w:r w:rsidR="001729FC">
        <w:rPr>
          <w:rFonts w:cs="Arial"/>
          <w:sz w:val="20"/>
          <w:szCs w:val="20"/>
        </w:rPr>
        <w:t xml:space="preserve">zur Optimierung der Raumakustik </w:t>
      </w:r>
      <w:r w:rsidR="003846DF">
        <w:rPr>
          <w:rFonts w:cs="Arial"/>
          <w:sz w:val="20"/>
          <w:szCs w:val="20"/>
        </w:rPr>
        <w:t xml:space="preserve">bietet der </w:t>
      </w:r>
      <w:r w:rsidR="00EA634C">
        <w:rPr>
          <w:rFonts w:cs="Arial"/>
          <w:sz w:val="20"/>
          <w:szCs w:val="20"/>
        </w:rPr>
        <w:t>Klima- und Lüftungsgerätehersteller Kampmann</w:t>
      </w:r>
      <w:r w:rsidR="0021312B">
        <w:rPr>
          <w:rFonts w:cs="Arial"/>
          <w:sz w:val="20"/>
          <w:szCs w:val="20"/>
        </w:rPr>
        <w:t xml:space="preserve"> </w:t>
      </w:r>
      <w:r w:rsidR="00A71D8E">
        <w:rPr>
          <w:rFonts w:cs="Arial"/>
          <w:sz w:val="20"/>
          <w:szCs w:val="20"/>
        </w:rPr>
        <w:t xml:space="preserve">jetzt </w:t>
      </w:r>
      <w:r w:rsidR="001729FC">
        <w:rPr>
          <w:rFonts w:cs="Arial"/>
          <w:sz w:val="20"/>
          <w:szCs w:val="20"/>
        </w:rPr>
        <w:t xml:space="preserve">seinen Projektkunden </w:t>
      </w:r>
      <w:r w:rsidR="00B6036F">
        <w:rPr>
          <w:rFonts w:cs="Arial"/>
          <w:sz w:val="20"/>
          <w:szCs w:val="20"/>
        </w:rPr>
        <w:t>eine</w:t>
      </w:r>
      <w:r w:rsidR="003846DF">
        <w:rPr>
          <w:rFonts w:cs="Arial"/>
          <w:sz w:val="20"/>
          <w:szCs w:val="20"/>
        </w:rPr>
        <w:t xml:space="preserve"> </w:t>
      </w:r>
      <w:r w:rsidR="00191F31">
        <w:rPr>
          <w:rFonts w:cs="Arial"/>
          <w:sz w:val="20"/>
          <w:szCs w:val="20"/>
        </w:rPr>
        <w:t xml:space="preserve">hilfreiche neue </w:t>
      </w:r>
      <w:r w:rsidR="003846DF">
        <w:rPr>
          <w:rFonts w:cs="Arial"/>
          <w:sz w:val="20"/>
          <w:szCs w:val="20"/>
        </w:rPr>
        <w:t xml:space="preserve">Dienstleistung </w:t>
      </w:r>
      <w:r w:rsidR="002C4C9A">
        <w:rPr>
          <w:rFonts w:cs="Arial"/>
          <w:sz w:val="20"/>
          <w:szCs w:val="20"/>
        </w:rPr>
        <w:t>an.</w:t>
      </w:r>
    </w:p>
    <w:p w14:paraId="6CC84266" w14:textId="6F87DC39" w:rsidR="00B806ED" w:rsidRDefault="002C4C9A" w:rsidP="009E2B04">
      <w:pPr>
        <w:pStyle w:val="Textkrper"/>
        <w:suppressAutoHyphens w:val="0"/>
        <w:spacing w:line="360" w:lineRule="auto"/>
        <w:rPr>
          <w:rFonts w:cs="Arial"/>
          <w:sz w:val="20"/>
          <w:szCs w:val="20"/>
        </w:rPr>
      </w:pPr>
      <w:r>
        <w:rPr>
          <w:rFonts w:cs="Arial"/>
          <w:sz w:val="20"/>
          <w:szCs w:val="20"/>
        </w:rPr>
        <w:t>Schallemissionen m</w:t>
      </w:r>
      <w:r w:rsidR="000F728C">
        <w:rPr>
          <w:rFonts w:cs="Arial"/>
          <w:sz w:val="20"/>
          <w:szCs w:val="20"/>
        </w:rPr>
        <w:t>echanische</w:t>
      </w:r>
      <w:r>
        <w:rPr>
          <w:rFonts w:cs="Arial"/>
          <w:sz w:val="20"/>
          <w:szCs w:val="20"/>
        </w:rPr>
        <w:t>r</w:t>
      </w:r>
      <w:r w:rsidR="000F728C">
        <w:rPr>
          <w:rFonts w:cs="Arial"/>
          <w:sz w:val="20"/>
          <w:szCs w:val="20"/>
        </w:rPr>
        <w:t xml:space="preserve"> Geräte</w:t>
      </w:r>
      <w:r w:rsidR="00A34822">
        <w:rPr>
          <w:rFonts w:cs="Arial"/>
          <w:sz w:val="20"/>
          <w:szCs w:val="20"/>
        </w:rPr>
        <w:t>,</w:t>
      </w:r>
      <w:r w:rsidR="001407A5">
        <w:rPr>
          <w:rFonts w:cs="Arial"/>
          <w:sz w:val="20"/>
          <w:szCs w:val="20"/>
        </w:rPr>
        <w:t xml:space="preserve"> wie </w:t>
      </w:r>
      <w:r w:rsidR="00A34822">
        <w:rPr>
          <w:rFonts w:cs="Arial"/>
          <w:sz w:val="20"/>
          <w:szCs w:val="20"/>
        </w:rPr>
        <w:t xml:space="preserve">z.B. von </w:t>
      </w:r>
      <w:r w:rsidR="001407A5">
        <w:rPr>
          <w:rFonts w:cs="Arial"/>
          <w:sz w:val="20"/>
          <w:szCs w:val="20"/>
        </w:rPr>
        <w:t>Ventilatoren in Klimaanlagen</w:t>
      </w:r>
      <w:r w:rsidR="00FF3AB2">
        <w:rPr>
          <w:rFonts w:cs="Arial"/>
          <w:sz w:val="20"/>
          <w:szCs w:val="20"/>
        </w:rPr>
        <w:t xml:space="preserve"> oder Luftreinigungsgeräten</w:t>
      </w:r>
      <w:r w:rsidR="000F728C">
        <w:rPr>
          <w:rFonts w:cs="Arial"/>
          <w:sz w:val="20"/>
          <w:szCs w:val="20"/>
        </w:rPr>
        <w:t xml:space="preserve">, können sich negativ auf </w:t>
      </w:r>
      <w:r w:rsidR="00032942">
        <w:rPr>
          <w:rFonts w:cs="Arial"/>
          <w:sz w:val="20"/>
          <w:szCs w:val="20"/>
        </w:rPr>
        <w:t>das persönliche Behaglichkeitsempfinden auswirken</w:t>
      </w:r>
      <w:r w:rsidR="000F728C">
        <w:rPr>
          <w:rFonts w:cs="Arial"/>
          <w:sz w:val="20"/>
          <w:szCs w:val="20"/>
        </w:rPr>
        <w:t>.</w:t>
      </w:r>
      <w:r w:rsidR="007B1B40">
        <w:rPr>
          <w:rFonts w:cs="Arial"/>
          <w:sz w:val="20"/>
          <w:szCs w:val="20"/>
        </w:rPr>
        <w:t xml:space="preserve"> </w:t>
      </w:r>
      <w:r w:rsidR="001407A5">
        <w:rPr>
          <w:rFonts w:cs="Arial"/>
          <w:sz w:val="20"/>
          <w:szCs w:val="20"/>
        </w:rPr>
        <w:t>Dabei ist nicht nur d</w:t>
      </w:r>
      <w:r w:rsidR="008C6ADB">
        <w:rPr>
          <w:rFonts w:cs="Arial"/>
          <w:sz w:val="20"/>
          <w:szCs w:val="20"/>
        </w:rPr>
        <w:t>er</w:t>
      </w:r>
      <w:r w:rsidR="001407A5">
        <w:rPr>
          <w:rFonts w:cs="Arial"/>
          <w:sz w:val="20"/>
          <w:szCs w:val="20"/>
        </w:rPr>
        <w:t xml:space="preserve"> Schallleistung</w:t>
      </w:r>
      <w:r w:rsidR="008C6ADB">
        <w:rPr>
          <w:rFonts w:cs="Arial"/>
          <w:sz w:val="20"/>
          <w:szCs w:val="20"/>
        </w:rPr>
        <w:t>spegel</w:t>
      </w:r>
      <w:r w:rsidR="001407A5">
        <w:rPr>
          <w:rFonts w:cs="Arial"/>
          <w:sz w:val="20"/>
          <w:szCs w:val="20"/>
        </w:rPr>
        <w:t xml:space="preserve"> der Geräte maßgebend </w:t>
      </w:r>
      <w:r w:rsidR="000F3D08">
        <w:rPr>
          <w:rFonts w:cs="Arial"/>
          <w:sz w:val="20"/>
          <w:szCs w:val="20"/>
        </w:rPr>
        <w:t>für die akustische Behaglichkeit, sondern auch d</w:t>
      </w:r>
      <w:r w:rsidR="00520CF2">
        <w:rPr>
          <w:rFonts w:cs="Arial"/>
          <w:sz w:val="20"/>
          <w:szCs w:val="20"/>
        </w:rPr>
        <w:t>ie</w:t>
      </w:r>
      <w:r w:rsidR="000F3D08">
        <w:rPr>
          <w:rFonts w:cs="Arial"/>
          <w:sz w:val="20"/>
          <w:szCs w:val="20"/>
        </w:rPr>
        <w:t xml:space="preserve"> Anordnung </w:t>
      </w:r>
      <w:r w:rsidR="00520CF2">
        <w:rPr>
          <w:rFonts w:cs="Arial"/>
          <w:sz w:val="20"/>
          <w:szCs w:val="20"/>
        </w:rPr>
        <w:t xml:space="preserve">der Geräte </w:t>
      </w:r>
      <w:r w:rsidR="000F3D08">
        <w:rPr>
          <w:rFonts w:cs="Arial"/>
          <w:sz w:val="20"/>
          <w:szCs w:val="20"/>
        </w:rPr>
        <w:t>im Raum</w:t>
      </w:r>
      <w:r w:rsidR="009E4986">
        <w:rPr>
          <w:rFonts w:cs="Arial"/>
          <w:sz w:val="20"/>
          <w:szCs w:val="20"/>
        </w:rPr>
        <w:t>.</w:t>
      </w:r>
      <w:r w:rsidR="00DC2DB0">
        <w:rPr>
          <w:rFonts w:cs="Arial"/>
          <w:sz w:val="20"/>
          <w:szCs w:val="20"/>
        </w:rPr>
        <w:t xml:space="preserve"> </w:t>
      </w:r>
      <w:r w:rsidR="008C6ADB">
        <w:rPr>
          <w:rFonts w:cs="Arial"/>
          <w:sz w:val="20"/>
          <w:szCs w:val="20"/>
        </w:rPr>
        <w:t>D</w:t>
      </w:r>
      <w:r w:rsidR="00C406B0">
        <w:rPr>
          <w:rFonts w:cs="Arial"/>
          <w:sz w:val="20"/>
          <w:szCs w:val="20"/>
        </w:rPr>
        <w:t>ie</w:t>
      </w:r>
      <w:r w:rsidR="008C6ADB">
        <w:rPr>
          <w:rFonts w:cs="Arial"/>
          <w:sz w:val="20"/>
          <w:szCs w:val="20"/>
        </w:rPr>
        <w:t xml:space="preserve"> von </w:t>
      </w:r>
      <w:r w:rsidR="00520CF2">
        <w:rPr>
          <w:rFonts w:cs="Arial"/>
          <w:sz w:val="20"/>
          <w:szCs w:val="20"/>
        </w:rPr>
        <w:t>diesen</w:t>
      </w:r>
      <w:r w:rsidR="008C6ADB">
        <w:rPr>
          <w:rFonts w:cs="Arial"/>
          <w:sz w:val="20"/>
          <w:szCs w:val="20"/>
        </w:rPr>
        <w:t xml:space="preserve"> </w:t>
      </w:r>
      <w:r w:rsidR="00C406B0">
        <w:rPr>
          <w:rFonts w:cs="Arial"/>
          <w:sz w:val="20"/>
          <w:szCs w:val="20"/>
        </w:rPr>
        <w:t xml:space="preserve">emittierte Schallleistung breitet sich über Druckschwankungen im Raum aus und </w:t>
      </w:r>
      <w:r w:rsidR="00244DF9">
        <w:rPr>
          <w:rFonts w:cs="Arial"/>
          <w:sz w:val="20"/>
          <w:szCs w:val="20"/>
        </w:rPr>
        <w:t>kommt am</w:t>
      </w:r>
      <w:r w:rsidR="00C406B0">
        <w:rPr>
          <w:rFonts w:cs="Arial"/>
          <w:sz w:val="20"/>
          <w:szCs w:val="20"/>
        </w:rPr>
        <w:t xml:space="preserve"> Ohr als Schalldruck </w:t>
      </w:r>
      <w:r w:rsidR="00244DF9">
        <w:rPr>
          <w:rFonts w:cs="Arial"/>
          <w:sz w:val="20"/>
          <w:szCs w:val="20"/>
        </w:rPr>
        <w:t>an</w:t>
      </w:r>
      <w:r w:rsidR="00C406B0">
        <w:rPr>
          <w:rFonts w:cs="Arial"/>
          <w:sz w:val="20"/>
          <w:szCs w:val="20"/>
        </w:rPr>
        <w:t xml:space="preserve">. </w:t>
      </w:r>
      <w:r w:rsidR="009026A0">
        <w:rPr>
          <w:rFonts w:cs="Arial"/>
          <w:sz w:val="20"/>
          <w:szCs w:val="20"/>
        </w:rPr>
        <w:t>Der</w:t>
      </w:r>
      <w:r w:rsidR="00ED75F3">
        <w:rPr>
          <w:rFonts w:cs="Arial"/>
          <w:sz w:val="20"/>
          <w:szCs w:val="20"/>
        </w:rPr>
        <w:t xml:space="preserve"> vom Ohr</w:t>
      </w:r>
      <w:r w:rsidR="00C406B0">
        <w:rPr>
          <w:rFonts w:cs="Arial"/>
          <w:sz w:val="20"/>
          <w:szCs w:val="20"/>
        </w:rPr>
        <w:t xml:space="preserve"> </w:t>
      </w:r>
      <w:r w:rsidR="00244DF9">
        <w:rPr>
          <w:rFonts w:cs="Arial"/>
          <w:sz w:val="20"/>
          <w:szCs w:val="20"/>
        </w:rPr>
        <w:t>wahrgenommene</w:t>
      </w:r>
      <w:r w:rsidR="00C406B0">
        <w:rPr>
          <w:rFonts w:cs="Arial"/>
          <w:sz w:val="20"/>
          <w:szCs w:val="20"/>
        </w:rPr>
        <w:t xml:space="preserve"> Schalldruckpegel</w:t>
      </w:r>
      <w:r w:rsidR="009026A0">
        <w:rPr>
          <w:rFonts w:cs="Arial"/>
          <w:sz w:val="20"/>
          <w:szCs w:val="20"/>
        </w:rPr>
        <w:t xml:space="preserve"> </w:t>
      </w:r>
      <w:r w:rsidR="00726498">
        <w:rPr>
          <w:rFonts w:cs="Arial"/>
          <w:sz w:val="20"/>
          <w:szCs w:val="20"/>
        </w:rPr>
        <w:t xml:space="preserve">ist einerseits von der Entfernung zwischen Gerät und Ohr abhängig, andererseits aber auch von den </w:t>
      </w:r>
      <w:r w:rsidR="006A07AB">
        <w:rPr>
          <w:rFonts w:cs="Arial"/>
          <w:sz w:val="20"/>
          <w:szCs w:val="20"/>
        </w:rPr>
        <w:t xml:space="preserve">schalldämpfenden Einrichtungen im Raum. </w:t>
      </w:r>
      <w:r w:rsidR="009026A0">
        <w:rPr>
          <w:rFonts w:cs="Arial"/>
          <w:sz w:val="20"/>
          <w:szCs w:val="20"/>
        </w:rPr>
        <w:t>D</w:t>
      </w:r>
      <w:r w:rsidR="00655B78">
        <w:rPr>
          <w:rFonts w:cs="Arial"/>
          <w:sz w:val="20"/>
          <w:szCs w:val="20"/>
        </w:rPr>
        <w:t xml:space="preserve">ie Grundlage für die erforderliche akustische Berechnung </w:t>
      </w:r>
      <w:r w:rsidR="009026A0">
        <w:rPr>
          <w:rFonts w:cs="Arial"/>
          <w:sz w:val="20"/>
          <w:szCs w:val="20"/>
        </w:rPr>
        <w:t>liefert</w:t>
      </w:r>
      <w:r w:rsidR="009026A0" w:rsidRPr="009026A0">
        <w:rPr>
          <w:rFonts w:cs="Arial"/>
          <w:sz w:val="20"/>
          <w:szCs w:val="20"/>
        </w:rPr>
        <w:t xml:space="preserve"> </w:t>
      </w:r>
      <w:r w:rsidR="009026A0">
        <w:rPr>
          <w:rFonts w:cs="Arial"/>
          <w:sz w:val="20"/>
          <w:szCs w:val="20"/>
        </w:rPr>
        <w:t>die im März 2019 novellierte Richtlinie VDI 2081</w:t>
      </w:r>
      <w:r w:rsidR="00590975">
        <w:rPr>
          <w:rFonts w:cs="Arial"/>
          <w:sz w:val="20"/>
          <w:szCs w:val="20"/>
        </w:rPr>
        <w:t xml:space="preserve">. </w:t>
      </w:r>
      <w:r w:rsidR="002F265C">
        <w:rPr>
          <w:rFonts w:cs="Arial"/>
          <w:sz w:val="20"/>
          <w:szCs w:val="20"/>
        </w:rPr>
        <w:t>A</w:t>
      </w:r>
      <w:r w:rsidR="005E2107">
        <w:rPr>
          <w:rFonts w:cs="Arial"/>
          <w:sz w:val="20"/>
          <w:szCs w:val="20"/>
        </w:rPr>
        <w:t xml:space="preserve">uf Basis </w:t>
      </w:r>
      <w:r w:rsidR="00D05F08">
        <w:rPr>
          <w:rFonts w:cs="Arial"/>
          <w:sz w:val="20"/>
          <w:szCs w:val="20"/>
        </w:rPr>
        <w:t>dieser Richtlinie</w:t>
      </w:r>
      <w:r w:rsidR="005E2107">
        <w:rPr>
          <w:rFonts w:cs="Arial"/>
          <w:sz w:val="20"/>
          <w:szCs w:val="20"/>
        </w:rPr>
        <w:t xml:space="preserve"> </w:t>
      </w:r>
      <w:r w:rsidR="002F265C">
        <w:rPr>
          <w:rFonts w:cs="Arial"/>
          <w:sz w:val="20"/>
          <w:szCs w:val="20"/>
        </w:rPr>
        <w:t xml:space="preserve">hat Kampmann </w:t>
      </w:r>
      <w:r w:rsidR="005E2107">
        <w:rPr>
          <w:rFonts w:cs="Arial"/>
          <w:sz w:val="20"/>
          <w:szCs w:val="20"/>
        </w:rPr>
        <w:t xml:space="preserve">ein eigenes Berechnungsprogramm entwickelt, </w:t>
      </w:r>
      <w:r w:rsidR="008A382F">
        <w:rPr>
          <w:rFonts w:cs="Arial"/>
          <w:sz w:val="20"/>
          <w:szCs w:val="20"/>
        </w:rPr>
        <w:t>mit dem der Schalldruck an unterschiedlichen Punkten im Raum ermittelt werden kann.</w:t>
      </w:r>
    </w:p>
    <w:p w14:paraId="019C859F" w14:textId="33002E3D" w:rsidR="00E66343" w:rsidRDefault="001F1E4A" w:rsidP="001C71C9">
      <w:pPr>
        <w:pStyle w:val="Textkrper"/>
        <w:suppressAutoHyphens w:val="0"/>
        <w:spacing w:line="360" w:lineRule="auto"/>
        <w:rPr>
          <w:rFonts w:cs="Arial"/>
          <w:sz w:val="20"/>
          <w:szCs w:val="20"/>
        </w:rPr>
      </w:pPr>
      <w:r>
        <w:rPr>
          <w:rFonts w:cs="Arial"/>
          <w:sz w:val="20"/>
          <w:szCs w:val="20"/>
        </w:rPr>
        <w:t>Während die VDI 2081 die Ermittlung des Schalldruck</w:t>
      </w:r>
      <w:r w:rsidR="00AD272D">
        <w:rPr>
          <w:rFonts w:cs="Arial"/>
          <w:sz w:val="20"/>
          <w:szCs w:val="20"/>
        </w:rPr>
        <w:t>pegels</w:t>
      </w:r>
      <w:r>
        <w:rPr>
          <w:rFonts w:cs="Arial"/>
          <w:sz w:val="20"/>
          <w:szCs w:val="20"/>
        </w:rPr>
        <w:t xml:space="preserve"> für </w:t>
      </w:r>
      <w:r w:rsidR="00940F68">
        <w:rPr>
          <w:rFonts w:cs="Arial"/>
          <w:sz w:val="20"/>
          <w:szCs w:val="20"/>
        </w:rPr>
        <w:t xml:space="preserve">nur </w:t>
      </w:r>
      <w:r>
        <w:rPr>
          <w:rFonts w:cs="Arial"/>
          <w:sz w:val="20"/>
          <w:szCs w:val="20"/>
        </w:rPr>
        <w:t xml:space="preserve">einen definierten Punkt in einem Raum </w:t>
      </w:r>
      <w:r w:rsidR="007C1C35">
        <w:rPr>
          <w:rFonts w:cs="Arial"/>
          <w:sz w:val="20"/>
          <w:szCs w:val="20"/>
        </w:rPr>
        <w:t xml:space="preserve">händisch </w:t>
      </w:r>
      <w:r>
        <w:rPr>
          <w:rFonts w:cs="Arial"/>
          <w:sz w:val="20"/>
          <w:szCs w:val="20"/>
        </w:rPr>
        <w:t>ermöglicht, berechne</w:t>
      </w:r>
      <w:r w:rsidR="00692492">
        <w:rPr>
          <w:rFonts w:cs="Arial"/>
          <w:sz w:val="20"/>
          <w:szCs w:val="20"/>
        </w:rPr>
        <w:t xml:space="preserve">t das Programm </w:t>
      </w:r>
      <w:r>
        <w:rPr>
          <w:rFonts w:cs="Arial"/>
          <w:sz w:val="20"/>
          <w:szCs w:val="20"/>
        </w:rPr>
        <w:t xml:space="preserve">von Kampmann </w:t>
      </w:r>
      <w:r w:rsidR="00C16DBD">
        <w:rPr>
          <w:rFonts w:cs="Arial"/>
          <w:sz w:val="20"/>
          <w:szCs w:val="20"/>
        </w:rPr>
        <w:t xml:space="preserve">maschinell </w:t>
      </w:r>
      <w:r w:rsidR="00692492">
        <w:rPr>
          <w:rFonts w:cs="Arial"/>
          <w:sz w:val="20"/>
          <w:szCs w:val="20"/>
        </w:rPr>
        <w:t>auf Grundlage der Richtlinie nicht nur den Schalldruck</w:t>
      </w:r>
      <w:r w:rsidR="00AD272D">
        <w:rPr>
          <w:rFonts w:cs="Arial"/>
          <w:sz w:val="20"/>
          <w:szCs w:val="20"/>
        </w:rPr>
        <w:t>pegel</w:t>
      </w:r>
      <w:r w:rsidR="00692492">
        <w:rPr>
          <w:rFonts w:cs="Arial"/>
          <w:sz w:val="20"/>
          <w:szCs w:val="20"/>
        </w:rPr>
        <w:t xml:space="preserve"> für einen Punkt, sondern für alle Punkte</w:t>
      </w:r>
      <w:r w:rsidR="00C16DBD">
        <w:rPr>
          <w:rFonts w:cs="Arial"/>
          <w:sz w:val="20"/>
          <w:szCs w:val="20"/>
        </w:rPr>
        <w:t xml:space="preserve"> oder </w:t>
      </w:r>
      <w:r w:rsidR="0002078F">
        <w:rPr>
          <w:rFonts w:cs="Arial"/>
          <w:sz w:val="20"/>
          <w:szCs w:val="20"/>
        </w:rPr>
        <w:t xml:space="preserve">für </w:t>
      </w:r>
      <w:r w:rsidR="00C16DBD">
        <w:rPr>
          <w:rFonts w:cs="Arial"/>
          <w:sz w:val="20"/>
          <w:szCs w:val="20"/>
        </w:rPr>
        <w:t xml:space="preserve">ein großes Feld an Punkten im Raum. </w:t>
      </w:r>
      <w:r w:rsidR="007C1C35">
        <w:rPr>
          <w:rFonts w:cs="Arial"/>
          <w:sz w:val="20"/>
          <w:szCs w:val="20"/>
        </w:rPr>
        <w:t xml:space="preserve">Dafür wird </w:t>
      </w:r>
      <w:r w:rsidR="00032942">
        <w:rPr>
          <w:rFonts w:cs="Arial"/>
          <w:sz w:val="20"/>
          <w:szCs w:val="20"/>
        </w:rPr>
        <w:t>ein</w:t>
      </w:r>
      <w:r w:rsidR="000D7E12">
        <w:rPr>
          <w:rFonts w:cs="Arial"/>
          <w:sz w:val="20"/>
          <w:szCs w:val="20"/>
        </w:rPr>
        <w:t>e</w:t>
      </w:r>
      <w:r w:rsidR="007C1C35">
        <w:rPr>
          <w:rFonts w:cs="Arial"/>
          <w:sz w:val="20"/>
          <w:szCs w:val="20"/>
        </w:rPr>
        <w:t xml:space="preserve"> </w:t>
      </w:r>
      <w:r w:rsidR="00940F68">
        <w:rPr>
          <w:rFonts w:cs="Arial"/>
          <w:sz w:val="20"/>
          <w:szCs w:val="20"/>
        </w:rPr>
        <w:t>Raume</w:t>
      </w:r>
      <w:r w:rsidR="007C1C35">
        <w:rPr>
          <w:rFonts w:cs="Arial"/>
          <w:sz w:val="20"/>
          <w:szCs w:val="20"/>
        </w:rPr>
        <w:t xml:space="preserve">bene </w:t>
      </w:r>
      <w:r w:rsidR="00032942">
        <w:rPr>
          <w:rFonts w:cs="Arial"/>
          <w:sz w:val="20"/>
          <w:szCs w:val="20"/>
        </w:rPr>
        <w:t>gewählt</w:t>
      </w:r>
      <w:r w:rsidR="005949F9">
        <w:rPr>
          <w:rFonts w:cs="Arial"/>
          <w:sz w:val="20"/>
          <w:szCs w:val="20"/>
        </w:rPr>
        <w:t xml:space="preserve"> – zum Beispiel auf der durchschnittlichen </w:t>
      </w:r>
      <w:r w:rsidR="006774C4">
        <w:rPr>
          <w:rFonts w:cs="Arial"/>
          <w:sz w:val="20"/>
          <w:szCs w:val="20"/>
        </w:rPr>
        <w:t>Ohr</w:t>
      </w:r>
      <w:r w:rsidR="00F0671D">
        <w:rPr>
          <w:rFonts w:cs="Arial"/>
          <w:sz w:val="20"/>
          <w:szCs w:val="20"/>
        </w:rPr>
        <w:t>-H</w:t>
      </w:r>
      <w:r w:rsidR="005949F9">
        <w:rPr>
          <w:rFonts w:cs="Arial"/>
          <w:sz w:val="20"/>
          <w:szCs w:val="20"/>
        </w:rPr>
        <w:t xml:space="preserve">öhe der </w:t>
      </w:r>
      <w:r w:rsidR="006774C4">
        <w:rPr>
          <w:rFonts w:cs="Arial"/>
          <w:sz w:val="20"/>
          <w:szCs w:val="20"/>
        </w:rPr>
        <w:t>i</w:t>
      </w:r>
      <w:r w:rsidR="005949F9">
        <w:rPr>
          <w:rFonts w:cs="Arial"/>
          <w:sz w:val="20"/>
          <w:szCs w:val="20"/>
        </w:rPr>
        <w:t>m Raum sitzenden Personen -</w:t>
      </w:r>
      <w:r w:rsidR="0002078F">
        <w:rPr>
          <w:rFonts w:cs="Arial"/>
          <w:sz w:val="20"/>
          <w:szCs w:val="20"/>
        </w:rPr>
        <w:t xml:space="preserve"> und</w:t>
      </w:r>
      <w:r w:rsidR="007C1C35">
        <w:rPr>
          <w:rFonts w:cs="Arial"/>
          <w:sz w:val="20"/>
          <w:szCs w:val="20"/>
        </w:rPr>
        <w:t xml:space="preserve"> </w:t>
      </w:r>
      <w:r w:rsidR="0002078F">
        <w:rPr>
          <w:rFonts w:cs="Arial"/>
          <w:sz w:val="20"/>
          <w:szCs w:val="20"/>
        </w:rPr>
        <w:t xml:space="preserve">für jeden Punkt in dieser Ebene der Schalldruck </w:t>
      </w:r>
      <w:r w:rsidR="00F0671D">
        <w:rPr>
          <w:rFonts w:cs="Arial"/>
          <w:sz w:val="20"/>
          <w:szCs w:val="20"/>
        </w:rPr>
        <w:t>berechnet</w:t>
      </w:r>
      <w:r w:rsidR="0002078F">
        <w:rPr>
          <w:rFonts w:cs="Arial"/>
          <w:sz w:val="20"/>
          <w:szCs w:val="20"/>
        </w:rPr>
        <w:t>.</w:t>
      </w:r>
      <w:r w:rsidR="00F0671D">
        <w:rPr>
          <w:rFonts w:cs="Arial"/>
          <w:sz w:val="20"/>
          <w:szCs w:val="20"/>
        </w:rPr>
        <w:t xml:space="preserve"> In die Berechnung fließen auch die </w:t>
      </w:r>
      <w:r w:rsidR="008226CC">
        <w:rPr>
          <w:rFonts w:cs="Arial"/>
          <w:sz w:val="20"/>
          <w:szCs w:val="20"/>
        </w:rPr>
        <w:t xml:space="preserve">nach VDI </w:t>
      </w:r>
      <w:r w:rsidR="00F0671D">
        <w:rPr>
          <w:rFonts w:cs="Arial"/>
          <w:sz w:val="20"/>
          <w:szCs w:val="20"/>
        </w:rPr>
        <w:t>schalldämpfenden Materialien im Raum</w:t>
      </w:r>
      <w:r w:rsidR="004277C3">
        <w:rPr>
          <w:rFonts w:cs="Arial"/>
          <w:sz w:val="20"/>
          <w:szCs w:val="20"/>
        </w:rPr>
        <w:t xml:space="preserve"> -</w:t>
      </w:r>
      <w:r w:rsidR="00F0671D">
        <w:rPr>
          <w:rFonts w:cs="Arial"/>
          <w:sz w:val="20"/>
          <w:szCs w:val="20"/>
        </w:rPr>
        <w:t xml:space="preserve"> </w:t>
      </w:r>
      <w:r w:rsidR="008226CC">
        <w:rPr>
          <w:rFonts w:cs="Arial"/>
          <w:sz w:val="20"/>
          <w:szCs w:val="20"/>
        </w:rPr>
        <w:t>Fußboden- und Wandbel</w:t>
      </w:r>
      <w:r w:rsidR="00717129">
        <w:rPr>
          <w:rFonts w:cs="Arial"/>
          <w:sz w:val="20"/>
          <w:szCs w:val="20"/>
        </w:rPr>
        <w:t>ä</w:t>
      </w:r>
      <w:r w:rsidR="008226CC">
        <w:rPr>
          <w:rFonts w:cs="Arial"/>
          <w:sz w:val="20"/>
          <w:szCs w:val="20"/>
        </w:rPr>
        <w:t>ge, Möbel usw.</w:t>
      </w:r>
      <w:r w:rsidR="008226CC" w:rsidRPr="008226CC">
        <w:rPr>
          <w:rFonts w:cs="Arial"/>
          <w:sz w:val="20"/>
          <w:szCs w:val="20"/>
        </w:rPr>
        <w:t xml:space="preserve"> </w:t>
      </w:r>
      <w:r w:rsidR="004277C3">
        <w:rPr>
          <w:rFonts w:cs="Arial"/>
          <w:sz w:val="20"/>
          <w:szCs w:val="20"/>
        </w:rPr>
        <w:t xml:space="preserve">- </w:t>
      </w:r>
      <w:r w:rsidR="008226CC">
        <w:rPr>
          <w:rFonts w:cs="Arial"/>
          <w:sz w:val="20"/>
          <w:szCs w:val="20"/>
        </w:rPr>
        <w:t>mit ein.</w:t>
      </w:r>
      <w:r w:rsidR="004277C3">
        <w:rPr>
          <w:rFonts w:cs="Arial"/>
          <w:sz w:val="20"/>
          <w:szCs w:val="20"/>
        </w:rPr>
        <w:t xml:space="preserve"> </w:t>
      </w:r>
      <w:r w:rsidR="006F7E62">
        <w:rPr>
          <w:rFonts w:cs="Arial"/>
          <w:sz w:val="20"/>
          <w:szCs w:val="20"/>
        </w:rPr>
        <w:t>Für die ausge</w:t>
      </w:r>
      <w:r w:rsidR="00D60F39">
        <w:rPr>
          <w:rFonts w:cs="Arial"/>
          <w:sz w:val="20"/>
          <w:szCs w:val="20"/>
        </w:rPr>
        <w:t>wählte</w:t>
      </w:r>
      <w:r w:rsidR="006F7E62">
        <w:rPr>
          <w:rFonts w:cs="Arial"/>
          <w:sz w:val="20"/>
          <w:szCs w:val="20"/>
        </w:rPr>
        <w:t xml:space="preserve"> </w:t>
      </w:r>
      <w:r w:rsidR="00D60F39">
        <w:rPr>
          <w:rFonts w:cs="Arial"/>
          <w:sz w:val="20"/>
          <w:szCs w:val="20"/>
        </w:rPr>
        <w:t>Raume</w:t>
      </w:r>
      <w:r w:rsidR="006F7E62">
        <w:rPr>
          <w:rFonts w:cs="Arial"/>
          <w:sz w:val="20"/>
          <w:szCs w:val="20"/>
        </w:rPr>
        <w:t>bene wird dann ein Schalldruckfeld erstellt</w:t>
      </w:r>
      <w:r w:rsidR="00850D51">
        <w:rPr>
          <w:rFonts w:cs="Arial"/>
          <w:sz w:val="20"/>
          <w:szCs w:val="20"/>
        </w:rPr>
        <w:t>,</w:t>
      </w:r>
      <w:r w:rsidR="00C75311">
        <w:rPr>
          <w:rFonts w:cs="Arial"/>
          <w:sz w:val="20"/>
          <w:szCs w:val="20"/>
        </w:rPr>
        <w:t xml:space="preserve"> </w:t>
      </w:r>
      <w:r w:rsidR="00850D51">
        <w:rPr>
          <w:rFonts w:cs="Arial"/>
          <w:sz w:val="20"/>
          <w:szCs w:val="20"/>
        </w:rPr>
        <w:t>das die Verteilung der unterschiedlichen Schallpegel</w:t>
      </w:r>
      <w:r w:rsidR="001C71C9">
        <w:rPr>
          <w:rFonts w:cs="Arial"/>
          <w:sz w:val="20"/>
          <w:szCs w:val="20"/>
        </w:rPr>
        <w:t xml:space="preserve"> </w:t>
      </w:r>
      <w:r w:rsidR="00850D51">
        <w:rPr>
          <w:rFonts w:cs="Arial"/>
          <w:sz w:val="20"/>
          <w:szCs w:val="20"/>
        </w:rPr>
        <w:t>sichtbar macht</w:t>
      </w:r>
      <w:r w:rsidR="00C75311">
        <w:rPr>
          <w:rFonts w:cs="Arial"/>
          <w:sz w:val="20"/>
          <w:szCs w:val="20"/>
        </w:rPr>
        <w:t>.</w:t>
      </w:r>
      <w:r w:rsidR="00C95BDE">
        <w:rPr>
          <w:rFonts w:cs="Arial"/>
          <w:sz w:val="20"/>
          <w:szCs w:val="20"/>
        </w:rPr>
        <w:t xml:space="preserve"> Durch Veränderung</w:t>
      </w:r>
      <w:r w:rsidR="00C75311">
        <w:rPr>
          <w:rFonts w:cs="Arial"/>
          <w:sz w:val="20"/>
          <w:szCs w:val="20"/>
        </w:rPr>
        <w:t xml:space="preserve"> </w:t>
      </w:r>
      <w:r w:rsidR="00C95BDE">
        <w:rPr>
          <w:rFonts w:cs="Arial"/>
          <w:sz w:val="20"/>
          <w:szCs w:val="20"/>
        </w:rPr>
        <w:t xml:space="preserve">der Parameter (Auslegung der schallemittierenden Geräte, schalldämpfende Materialien etc.) </w:t>
      </w:r>
      <w:r w:rsidR="00191A70">
        <w:rPr>
          <w:rFonts w:cs="Arial"/>
          <w:sz w:val="20"/>
          <w:szCs w:val="20"/>
        </w:rPr>
        <w:t>kann</w:t>
      </w:r>
      <w:r w:rsidR="00C95BDE">
        <w:rPr>
          <w:rFonts w:cs="Arial"/>
          <w:sz w:val="20"/>
          <w:szCs w:val="20"/>
        </w:rPr>
        <w:t xml:space="preserve"> die Raumakustik </w:t>
      </w:r>
      <w:r w:rsidR="00191A70">
        <w:rPr>
          <w:rFonts w:cs="Arial"/>
          <w:sz w:val="20"/>
          <w:szCs w:val="20"/>
        </w:rPr>
        <w:t xml:space="preserve">optimiert werden. </w:t>
      </w:r>
      <w:r w:rsidR="00CA3709">
        <w:rPr>
          <w:rFonts w:cs="Arial"/>
          <w:sz w:val="20"/>
          <w:szCs w:val="20"/>
        </w:rPr>
        <w:t>Diesen Service vom Gerätehersteller zu bekommen, ist f</w:t>
      </w:r>
      <w:r w:rsidR="006F68D3">
        <w:rPr>
          <w:rFonts w:cs="Arial"/>
          <w:sz w:val="20"/>
          <w:szCs w:val="20"/>
        </w:rPr>
        <w:t>ür den Planer</w:t>
      </w:r>
      <w:r w:rsidR="00D23CAB">
        <w:rPr>
          <w:rFonts w:cs="Arial"/>
          <w:sz w:val="20"/>
          <w:szCs w:val="20"/>
        </w:rPr>
        <w:t xml:space="preserve"> </w:t>
      </w:r>
      <w:r w:rsidR="00CA3709">
        <w:rPr>
          <w:rFonts w:cs="Arial"/>
          <w:sz w:val="20"/>
          <w:szCs w:val="20"/>
        </w:rPr>
        <w:t xml:space="preserve">ein </w:t>
      </w:r>
      <w:r w:rsidR="00A34822">
        <w:rPr>
          <w:rFonts w:cs="Arial"/>
          <w:sz w:val="20"/>
          <w:szCs w:val="20"/>
        </w:rPr>
        <w:t>deutlicher</w:t>
      </w:r>
      <w:r w:rsidR="009C0155">
        <w:rPr>
          <w:rFonts w:cs="Arial"/>
          <w:sz w:val="20"/>
          <w:szCs w:val="20"/>
        </w:rPr>
        <w:t xml:space="preserve"> </w:t>
      </w:r>
      <w:r w:rsidR="006F68D3">
        <w:rPr>
          <w:rFonts w:cs="Arial"/>
          <w:sz w:val="20"/>
          <w:szCs w:val="20"/>
        </w:rPr>
        <w:t>Mehrwert</w:t>
      </w:r>
      <w:r w:rsidR="005B1458">
        <w:rPr>
          <w:rFonts w:cs="Arial"/>
          <w:sz w:val="20"/>
          <w:szCs w:val="20"/>
        </w:rPr>
        <w:t xml:space="preserve">, </w:t>
      </w:r>
      <w:r w:rsidR="00B46972" w:rsidRPr="00B46972">
        <w:rPr>
          <w:rFonts w:cs="Arial"/>
          <w:sz w:val="20"/>
          <w:szCs w:val="20"/>
        </w:rPr>
        <w:t>der in der nachfolgenden Planung mit dem Bauakustiker Zeit und Geld spart</w:t>
      </w:r>
      <w:r w:rsidR="00B46972">
        <w:rPr>
          <w:rFonts w:cs="Arial"/>
          <w:sz w:val="20"/>
          <w:szCs w:val="20"/>
        </w:rPr>
        <w:t xml:space="preserve">. </w:t>
      </w:r>
      <w:r w:rsidR="006F68D3">
        <w:rPr>
          <w:rFonts w:cs="Arial"/>
          <w:sz w:val="20"/>
          <w:szCs w:val="20"/>
        </w:rPr>
        <w:t xml:space="preserve">Kampmann </w:t>
      </w:r>
      <w:r w:rsidR="00191A70">
        <w:rPr>
          <w:rFonts w:cs="Arial"/>
          <w:sz w:val="20"/>
          <w:szCs w:val="20"/>
        </w:rPr>
        <w:t>erstellt</w:t>
      </w:r>
      <w:r w:rsidR="006F6A6D">
        <w:rPr>
          <w:rFonts w:cs="Arial"/>
          <w:sz w:val="20"/>
          <w:szCs w:val="20"/>
        </w:rPr>
        <w:t xml:space="preserve"> </w:t>
      </w:r>
      <w:r w:rsidR="006F68D3">
        <w:rPr>
          <w:rFonts w:cs="Arial"/>
          <w:sz w:val="20"/>
          <w:szCs w:val="20"/>
        </w:rPr>
        <w:lastRenderedPageBreak/>
        <w:t>die</w:t>
      </w:r>
    </w:p>
    <w:p w14:paraId="5D17E0A6" w14:textId="4275FF49" w:rsidR="00E470D3" w:rsidRDefault="006F68D3" w:rsidP="001C71C9">
      <w:pPr>
        <w:pStyle w:val="Textkrper"/>
        <w:suppressAutoHyphens w:val="0"/>
        <w:spacing w:line="360" w:lineRule="auto"/>
        <w:rPr>
          <w:rFonts w:cs="Arial"/>
          <w:sz w:val="20"/>
          <w:szCs w:val="20"/>
        </w:rPr>
      </w:pPr>
      <w:r>
        <w:rPr>
          <w:rFonts w:cs="Arial"/>
          <w:sz w:val="20"/>
          <w:szCs w:val="20"/>
        </w:rPr>
        <w:t>Schall</w:t>
      </w:r>
      <w:r w:rsidR="00C25398">
        <w:rPr>
          <w:rFonts w:cs="Arial"/>
          <w:sz w:val="20"/>
          <w:szCs w:val="20"/>
        </w:rPr>
        <w:t>druck</w:t>
      </w:r>
      <w:r>
        <w:rPr>
          <w:rFonts w:cs="Arial"/>
          <w:sz w:val="20"/>
          <w:szCs w:val="20"/>
        </w:rPr>
        <w:t xml:space="preserve">berechnung </w:t>
      </w:r>
      <w:r w:rsidR="00191A70">
        <w:rPr>
          <w:rFonts w:cs="Arial"/>
          <w:sz w:val="20"/>
          <w:szCs w:val="20"/>
        </w:rPr>
        <w:t xml:space="preserve">als Dienstleistung für </w:t>
      </w:r>
      <w:r>
        <w:rPr>
          <w:rFonts w:cs="Arial"/>
          <w:sz w:val="20"/>
          <w:szCs w:val="20"/>
        </w:rPr>
        <w:t xml:space="preserve">seine </w:t>
      </w:r>
      <w:r w:rsidR="00C25398">
        <w:rPr>
          <w:rFonts w:cs="Arial"/>
          <w:sz w:val="20"/>
          <w:szCs w:val="20"/>
        </w:rPr>
        <w:t>Projektk</w:t>
      </w:r>
      <w:r>
        <w:rPr>
          <w:rFonts w:cs="Arial"/>
          <w:sz w:val="20"/>
          <w:szCs w:val="20"/>
        </w:rPr>
        <w:t>unden</w:t>
      </w:r>
      <w:r w:rsidR="00B62CC1">
        <w:rPr>
          <w:rFonts w:cs="Arial"/>
          <w:sz w:val="20"/>
          <w:szCs w:val="20"/>
        </w:rPr>
        <w:t>, die das Ergebnis als PDF erhalten.</w:t>
      </w:r>
      <w:r w:rsidR="001C71C9">
        <w:rPr>
          <w:rFonts w:cs="Arial"/>
          <w:sz w:val="20"/>
          <w:szCs w:val="20"/>
        </w:rPr>
        <w:t xml:space="preserve"> </w:t>
      </w:r>
    </w:p>
    <w:p w14:paraId="66BD65BD" w14:textId="252A269B" w:rsidR="001C71C9" w:rsidRDefault="00B62CC1" w:rsidP="001C71C9">
      <w:pPr>
        <w:pStyle w:val="Textkrper"/>
        <w:suppressAutoHyphens w:val="0"/>
        <w:spacing w:line="360" w:lineRule="auto"/>
        <w:rPr>
          <w:rFonts w:cs="Arial"/>
          <w:sz w:val="20"/>
          <w:szCs w:val="20"/>
        </w:rPr>
      </w:pPr>
      <w:r>
        <w:rPr>
          <w:rFonts w:cs="Arial"/>
          <w:sz w:val="20"/>
          <w:szCs w:val="20"/>
        </w:rPr>
        <w:t xml:space="preserve"> </w:t>
      </w:r>
    </w:p>
    <w:p w14:paraId="382C8789" w14:textId="52ED064C" w:rsidR="00B806ED" w:rsidRPr="001C71C9" w:rsidRDefault="00B806ED" w:rsidP="001C71C9">
      <w:pPr>
        <w:pStyle w:val="Textkrper"/>
        <w:suppressAutoHyphens w:val="0"/>
        <w:spacing w:line="360" w:lineRule="auto"/>
        <w:rPr>
          <w:rFonts w:cs="Arial"/>
          <w:sz w:val="20"/>
          <w:szCs w:val="20"/>
        </w:rPr>
      </w:pPr>
      <w:r w:rsidRPr="00914F70">
        <w:rPr>
          <w:rFonts w:cs="Arial"/>
          <w:i/>
          <w:sz w:val="20"/>
          <w:szCs w:val="20"/>
        </w:rPr>
        <w:t>(</w:t>
      </w:r>
      <w:r w:rsidR="0060146E" w:rsidRPr="0060146E">
        <w:rPr>
          <w:rFonts w:cs="Arial"/>
          <w:i/>
          <w:sz w:val="20"/>
          <w:szCs w:val="20"/>
        </w:rPr>
        <w:t>359 Wörter / 2.752 Zeichen</w:t>
      </w:r>
      <w:r w:rsidRPr="00B63822">
        <w:rPr>
          <w:rFonts w:cs="Arial"/>
          <w:i/>
          <w:color w:val="000000" w:themeColor="text1"/>
          <w:sz w:val="20"/>
          <w:szCs w:val="20"/>
        </w:rPr>
        <w:t>)</w:t>
      </w:r>
    </w:p>
    <w:p w14:paraId="1F586B90" w14:textId="77777777" w:rsidR="00B806ED" w:rsidRDefault="00B806ED" w:rsidP="00B806ED">
      <w:pPr>
        <w:pStyle w:val="Textkrper"/>
        <w:suppressAutoHyphens w:val="0"/>
        <w:spacing w:line="360" w:lineRule="auto"/>
        <w:rPr>
          <w:rFonts w:cs="Arial"/>
          <w:color w:val="000000" w:themeColor="text1"/>
        </w:rPr>
      </w:pPr>
    </w:p>
    <w:p w14:paraId="46FB34E4" w14:textId="77777777" w:rsidR="00B806ED" w:rsidRPr="00BE37D5" w:rsidRDefault="00B806ED" w:rsidP="00B806ED">
      <w:pPr>
        <w:pStyle w:val="Textkrper"/>
        <w:keepNext/>
        <w:suppressAutoHyphens w:val="0"/>
        <w:spacing w:line="360" w:lineRule="auto"/>
        <w:rPr>
          <w:rFonts w:cs="Arial"/>
          <w:b/>
          <w:sz w:val="20"/>
          <w:szCs w:val="20"/>
        </w:rPr>
      </w:pPr>
      <w:r w:rsidRPr="00BE37D5">
        <w:rPr>
          <w:rFonts w:cs="Arial"/>
          <w:b/>
          <w:sz w:val="20"/>
          <w:szCs w:val="20"/>
        </w:rPr>
        <w:t>Über Kampmann</w:t>
      </w:r>
    </w:p>
    <w:p w14:paraId="17BD9FE7" w14:textId="1810725E" w:rsidR="00BF1B92" w:rsidRDefault="00B806ED" w:rsidP="00BF1B92">
      <w:pPr>
        <w:pStyle w:val="Textkrper"/>
        <w:suppressAutoHyphens w:val="0"/>
        <w:spacing w:line="360" w:lineRule="auto"/>
        <w:rPr>
          <w:rFonts w:cs="Arial"/>
          <w:sz w:val="20"/>
          <w:szCs w:val="20"/>
        </w:rPr>
      </w:pPr>
      <w:r w:rsidRPr="00D95F4F">
        <w:rPr>
          <w:rFonts w:cs="Arial"/>
          <w:sz w:val="20"/>
          <w:szCs w:val="20"/>
        </w:rPr>
        <w:t>Die Kampmann GmbH</w:t>
      </w:r>
      <w:r w:rsidR="00E61F3B">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Pr>
          <w:rFonts w:cs="Arial"/>
          <w:sz w:val="20"/>
          <w:szCs w:val="20"/>
        </w:rPr>
        <w:t>9</w:t>
      </w:r>
      <w:r w:rsidR="00E83BC8">
        <w:rPr>
          <w:rFonts w:cs="Arial"/>
          <w:sz w:val="20"/>
          <w:szCs w:val="20"/>
        </w:rPr>
        <w:t>6</w:t>
      </w:r>
      <w:r>
        <w:rPr>
          <w:rFonts w:cs="Arial"/>
          <w:sz w:val="20"/>
          <w:szCs w:val="20"/>
        </w:rPr>
        <w:t>0</w:t>
      </w:r>
      <w:r w:rsidRPr="00D95F4F">
        <w:rPr>
          <w:rFonts w:cs="Arial"/>
          <w:sz w:val="20"/>
          <w:szCs w:val="20"/>
        </w:rPr>
        <w:t xml:space="preserve"> Mitarbeiter.</w:t>
      </w:r>
    </w:p>
    <w:p w14:paraId="4A003BDE" w14:textId="77777777" w:rsidR="00BF1B92" w:rsidRDefault="00BF1B92" w:rsidP="00BF1B92">
      <w:pPr>
        <w:pStyle w:val="Textkrper"/>
        <w:suppressAutoHyphens w:val="0"/>
        <w:spacing w:line="360" w:lineRule="auto"/>
        <w:rPr>
          <w:rFonts w:cs="Arial"/>
          <w:sz w:val="20"/>
          <w:szCs w:val="20"/>
        </w:rPr>
      </w:pPr>
    </w:p>
    <w:p w14:paraId="2D576E71" w14:textId="77777777" w:rsidR="009045DF" w:rsidRDefault="009045DF" w:rsidP="00BF1B92">
      <w:pPr>
        <w:pStyle w:val="Textkrper"/>
        <w:suppressAutoHyphens w:val="0"/>
        <w:spacing w:line="360" w:lineRule="auto"/>
        <w:rPr>
          <w:rFonts w:cs="Arial"/>
          <w:sz w:val="20"/>
          <w:szCs w:val="20"/>
        </w:rPr>
      </w:pPr>
    </w:p>
    <w:p w14:paraId="15084AFB" w14:textId="77777777" w:rsidR="009045DF" w:rsidRDefault="009045DF" w:rsidP="00BF1B92">
      <w:pPr>
        <w:pStyle w:val="Textkrper"/>
        <w:suppressAutoHyphens w:val="0"/>
        <w:spacing w:line="360" w:lineRule="auto"/>
        <w:rPr>
          <w:rFonts w:cs="Arial"/>
          <w:sz w:val="20"/>
          <w:szCs w:val="20"/>
        </w:rPr>
      </w:pPr>
    </w:p>
    <w:p w14:paraId="0443B0CB" w14:textId="7A314A1C" w:rsidR="00BF1B92" w:rsidRDefault="00BF1B92" w:rsidP="00BF1B92">
      <w:pPr>
        <w:pStyle w:val="Textkrper"/>
        <w:suppressAutoHyphens w:val="0"/>
        <w:spacing w:line="360" w:lineRule="auto"/>
        <w:rPr>
          <w:rFonts w:cs="Arial"/>
          <w:sz w:val="20"/>
          <w:szCs w:val="20"/>
        </w:rPr>
      </w:pPr>
      <w:r>
        <w:rPr>
          <w:rFonts w:cs="Arial"/>
          <w:sz w:val="20"/>
          <w:szCs w:val="20"/>
        </w:rPr>
        <w:t>Bildtexte</w:t>
      </w:r>
    </w:p>
    <w:p w14:paraId="605C619B" w14:textId="77777777" w:rsidR="009045DF" w:rsidRDefault="009045DF" w:rsidP="00BF1B92">
      <w:pPr>
        <w:pStyle w:val="Textkrper"/>
        <w:suppressAutoHyphens w:val="0"/>
        <w:spacing w:line="360" w:lineRule="auto"/>
        <w:rPr>
          <w:noProof/>
        </w:rPr>
      </w:pPr>
    </w:p>
    <w:p w14:paraId="159DE152" w14:textId="0D646AA8" w:rsidR="00B806ED" w:rsidRDefault="00BF1B92" w:rsidP="00BF1B92">
      <w:pPr>
        <w:pStyle w:val="Textkrper"/>
        <w:suppressAutoHyphens w:val="0"/>
        <w:spacing w:line="360" w:lineRule="auto"/>
        <w:rPr>
          <w:noProof/>
        </w:rPr>
      </w:pPr>
      <w:r>
        <w:rPr>
          <w:noProof/>
        </w:rPr>
        <w:drawing>
          <wp:inline distT="0" distB="0" distL="0" distR="0" wp14:anchorId="3E9E237A" wp14:editId="6C5B80AD">
            <wp:extent cx="6042660" cy="2321014"/>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1641" cy="2339828"/>
                    </a:xfrm>
                    <a:prstGeom prst="rect">
                      <a:avLst/>
                    </a:prstGeom>
                    <a:noFill/>
                    <a:ln>
                      <a:noFill/>
                    </a:ln>
                  </pic:spPr>
                </pic:pic>
              </a:graphicData>
            </a:graphic>
          </wp:inline>
        </w:drawing>
      </w:r>
      <w:r w:rsidRPr="00BF1B92">
        <w:rPr>
          <w:noProof/>
        </w:rPr>
        <w:t xml:space="preserve"> </w:t>
      </w:r>
    </w:p>
    <w:p w14:paraId="45070DA4" w14:textId="4E30B83A" w:rsidR="00DE0847" w:rsidRPr="001C71C9" w:rsidRDefault="00BF1B92" w:rsidP="00BF1B92">
      <w:pPr>
        <w:pStyle w:val="Textkrper"/>
        <w:suppressAutoHyphens w:val="0"/>
        <w:spacing w:line="360" w:lineRule="auto"/>
        <w:rPr>
          <w:noProof/>
          <w:sz w:val="20"/>
          <w:szCs w:val="20"/>
        </w:rPr>
      </w:pPr>
      <w:r w:rsidRPr="001C71C9">
        <w:rPr>
          <w:noProof/>
          <w:sz w:val="20"/>
          <w:szCs w:val="20"/>
        </w:rPr>
        <w:t xml:space="preserve">Bild 1: </w:t>
      </w:r>
      <w:r w:rsidR="00DE0847" w:rsidRPr="001C71C9">
        <w:rPr>
          <w:noProof/>
          <w:sz w:val="20"/>
          <w:szCs w:val="20"/>
        </w:rPr>
        <w:t xml:space="preserve">Darstellung der Schalldruckverteilung in einer </w:t>
      </w:r>
      <w:r w:rsidR="00D60F39">
        <w:rPr>
          <w:noProof/>
          <w:sz w:val="20"/>
          <w:szCs w:val="20"/>
        </w:rPr>
        <w:t>ausgewählten</w:t>
      </w:r>
      <w:r w:rsidR="00DE0847" w:rsidRPr="001C71C9">
        <w:rPr>
          <w:noProof/>
          <w:sz w:val="20"/>
          <w:szCs w:val="20"/>
        </w:rPr>
        <w:t xml:space="preserve"> Raumebene, zum Beispiel auf Ohr-</w:t>
      </w:r>
      <w:r w:rsidR="001C71C9" w:rsidRPr="001C71C9">
        <w:rPr>
          <w:noProof/>
          <w:sz w:val="20"/>
          <w:szCs w:val="20"/>
        </w:rPr>
        <w:t>H</w:t>
      </w:r>
      <w:r w:rsidR="00DE0847" w:rsidRPr="001C71C9">
        <w:rPr>
          <w:noProof/>
          <w:sz w:val="20"/>
          <w:szCs w:val="20"/>
        </w:rPr>
        <w:t>öhe</w:t>
      </w:r>
      <w:r w:rsidR="001C71C9" w:rsidRPr="001C71C9">
        <w:rPr>
          <w:noProof/>
          <w:sz w:val="20"/>
          <w:szCs w:val="20"/>
        </w:rPr>
        <w:t xml:space="preserve"> </w:t>
      </w:r>
      <w:r w:rsidR="00E52955">
        <w:rPr>
          <w:noProof/>
          <w:sz w:val="20"/>
          <w:szCs w:val="20"/>
        </w:rPr>
        <w:t xml:space="preserve">der </w:t>
      </w:r>
      <w:r w:rsidR="001C71C9" w:rsidRPr="001C71C9">
        <w:rPr>
          <w:noProof/>
          <w:sz w:val="20"/>
          <w:szCs w:val="20"/>
        </w:rPr>
        <w:t>im Raum sitzende</w:t>
      </w:r>
      <w:r w:rsidR="00E52955">
        <w:rPr>
          <w:noProof/>
          <w:sz w:val="20"/>
          <w:szCs w:val="20"/>
        </w:rPr>
        <w:t>n</w:t>
      </w:r>
      <w:r w:rsidR="001C71C9" w:rsidRPr="001C71C9">
        <w:rPr>
          <w:noProof/>
          <w:sz w:val="20"/>
          <w:szCs w:val="20"/>
        </w:rPr>
        <w:t xml:space="preserve"> Personen</w:t>
      </w:r>
      <w:r w:rsidR="00DE0847" w:rsidRPr="001C71C9">
        <w:rPr>
          <w:noProof/>
          <w:sz w:val="20"/>
          <w:szCs w:val="20"/>
        </w:rPr>
        <w:t>.</w:t>
      </w:r>
    </w:p>
    <w:p w14:paraId="3F89EC92" w14:textId="294570E3" w:rsidR="00DE0847" w:rsidRDefault="00DE0847" w:rsidP="00BF1B92">
      <w:pPr>
        <w:pStyle w:val="Textkrper"/>
        <w:suppressAutoHyphens w:val="0"/>
        <w:spacing w:line="360" w:lineRule="auto"/>
        <w:rPr>
          <w:noProof/>
        </w:rPr>
      </w:pPr>
    </w:p>
    <w:p w14:paraId="6504B344" w14:textId="005E2AF2" w:rsidR="009045DF" w:rsidRDefault="009045DF" w:rsidP="00BF1B92">
      <w:pPr>
        <w:pStyle w:val="Textkrper"/>
        <w:suppressAutoHyphens w:val="0"/>
        <w:spacing w:line="360" w:lineRule="auto"/>
        <w:rPr>
          <w:noProof/>
        </w:rPr>
      </w:pPr>
    </w:p>
    <w:p w14:paraId="37A24754" w14:textId="77777777" w:rsidR="009045DF" w:rsidRDefault="009045DF" w:rsidP="00BF1B92">
      <w:pPr>
        <w:pStyle w:val="Textkrper"/>
        <w:suppressAutoHyphens w:val="0"/>
        <w:spacing w:line="360" w:lineRule="auto"/>
        <w:rPr>
          <w:noProof/>
        </w:rPr>
      </w:pPr>
    </w:p>
    <w:p w14:paraId="680871C1" w14:textId="7814CC6B" w:rsidR="00DE0847" w:rsidRDefault="009045DF" w:rsidP="00BF1B92">
      <w:pPr>
        <w:pStyle w:val="Textkrper"/>
        <w:suppressAutoHyphens w:val="0"/>
        <w:spacing w:line="360" w:lineRule="auto"/>
        <w:rPr>
          <w:noProof/>
        </w:rPr>
      </w:pPr>
      <w:r>
        <w:rPr>
          <w:noProof/>
        </w:rPr>
        <w:drawing>
          <wp:inline distT="0" distB="0" distL="0" distR="0" wp14:anchorId="4C52086F" wp14:editId="789E9DB3">
            <wp:extent cx="3619500" cy="2261906"/>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7000" cy="2266593"/>
                    </a:xfrm>
                    <a:prstGeom prst="rect">
                      <a:avLst/>
                    </a:prstGeom>
                    <a:noFill/>
                    <a:ln>
                      <a:noFill/>
                    </a:ln>
                  </pic:spPr>
                </pic:pic>
              </a:graphicData>
            </a:graphic>
          </wp:inline>
        </w:drawing>
      </w:r>
    </w:p>
    <w:p w14:paraId="50F31064" w14:textId="0AFBD145" w:rsidR="009045DF" w:rsidRDefault="009045DF" w:rsidP="00BF1B92">
      <w:pPr>
        <w:pStyle w:val="Textkrper"/>
        <w:suppressAutoHyphens w:val="0"/>
        <w:spacing w:line="360" w:lineRule="auto"/>
        <w:rPr>
          <w:noProof/>
        </w:rPr>
      </w:pPr>
      <w:r>
        <w:rPr>
          <w:noProof/>
        </w:rPr>
        <w:t xml:space="preserve">Bild 2: 3D-Darstellung der Schalldruckverteilung in einer </w:t>
      </w:r>
      <w:r w:rsidR="00D60F39">
        <w:rPr>
          <w:noProof/>
        </w:rPr>
        <w:t>ausgewählten</w:t>
      </w:r>
      <w:r w:rsidR="00D4642B">
        <w:rPr>
          <w:noProof/>
        </w:rPr>
        <w:t xml:space="preserve"> Raumebene. Der orangene Punkt stellt die Schallquelle dar.</w:t>
      </w:r>
    </w:p>
    <w:p w14:paraId="61557FB4" w14:textId="2B4FD790" w:rsidR="00B806ED" w:rsidRDefault="00B806ED" w:rsidP="00B806ED">
      <w:pPr>
        <w:pStyle w:val="Textkrper"/>
        <w:suppressAutoHyphens w:val="0"/>
        <w:spacing w:after="0" w:line="360" w:lineRule="auto"/>
        <w:rPr>
          <w:rFonts w:cs="Arial"/>
          <w:sz w:val="20"/>
          <w:szCs w:val="20"/>
        </w:rPr>
      </w:pPr>
      <w:r w:rsidRPr="00FF706B">
        <w:rPr>
          <w:rFonts w:cs="Arial"/>
          <w:sz w:val="20"/>
          <w:szCs w:val="20"/>
        </w:rPr>
        <w:t>Quellenangabe: Kampmann GmbH</w:t>
      </w:r>
      <w:r w:rsidR="00E61F3B">
        <w:rPr>
          <w:rFonts w:cs="Arial"/>
          <w:sz w:val="20"/>
          <w:szCs w:val="20"/>
        </w:rPr>
        <w:t xml:space="preserve"> &amp; Co. KG</w:t>
      </w:r>
    </w:p>
    <w:p w14:paraId="2810F449" w14:textId="4FB8300E" w:rsidR="00B806ED" w:rsidRDefault="00B806ED" w:rsidP="00B806ED">
      <w:pPr>
        <w:pStyle w:val="Textkrper"/>
        <w:suppressAutoHyphens w:val="0"/>
        <w:spacing w:after="0" w:line="360" w:lineRule="auto"/>
        <w:rPr>
          <w:rFonts w:cs="Arial"/>
          <w:sz w:val="20"/>
          <w:szCs w:val="20"/>
        </w:rPr>
      </w:pPr>
    </w:p>
    <w:p w14:paraId="68186B3D" w14:textId="0BD7016B" w:rsidR="00F824C8" w:rsidRDefault="00F824C8" w:rsidP="00B806ED">
      <w:pPr>
        <w:pStyle w:val="Textkrper"/>
        <w:suppressAutoHyphens w:val="0"/>
        <w:spacing w:after="0" w:line="360" w:lineRule="auto"/>
        <w:rPr>
          <w:rFonts w:cs="Arial"/>
          <w:sz w:val="20"/>
          <w:szCs w:val="20"/>
        </w:rPr>
      </w:pPr>
    </w:p>
    <w:p w14:paraId="525E1BD2" w14:textId="7F5E18BC" w:rsidR="00F824C8" w:rsidRDefault="00F824C8" w:rsidP="00B806ED">
      <w:pPr>
        <w:pStyle w:val="Textkrper"/>
        <w:suppressAutoHyphens w:val="0"/>
        <w:spacing w:after="0" w:line="360" w:lineRule="auto"/>
        <w:rPr>
          <w:rFonts w:cs="Arial"/>
          <w:sz w:val="20"/>
          <w:szCs w:val="20"/>
        </w:rPr>
      </w:pPr>
    </w:p>
    <w:p w14:paraId="57E7CF25" w14:textId="77777777" w:rsidR="00F824C8" w:rsidRPr="00FF706B" w:rsidRDefault="00F824C8" w:rsidP="00B806ED">
      <w:pPr>
        <w:pStyle w:val="Textkrper"/>
        <w:suppressAutoHyphens w:val="0"/>
        <w:spacing w:after="0" w:line="360" w:lineRule="auto"/>
        <w:rPr>
          <w:rFonts w:cs="Arial"/>
          <w:sz w:val="20"/>
          <w:szCs w:val="20"/>
        </w:rPr>
      </w:pPr>
    </w:p>
    <w:p w14:paraId="2D784A78" w14:textId="77777777" w:rsidR="00B806ED" w:rsidRPr="00BE37D5" w:rsidRDefault="00B806ED" w:rsidP="00B806ED">
      <w:pPr>
        <w:pStyle w:val="Textkrper"/>
        <w:keepNext/>
        <w:suppressAutoHyphens w:val="0"/>
        <w:spacing w:after="0" w:line="360" w:lineRule="auto"/>
        <w:rPr>
          <w:rFonts w:cs="Arial"/>
          <w:b/>
          <w:sz w:val="20"/>
          <w:szCs w:val="20"/>
        </w:rPr>
      </w:pPr>
      <w:r w:rsidRPr="00BE37D5">
        <w:rPr>
          <w:rFonts w:cs="Arial"/>
          <w:b/>
          <w:sz w:val="20"/>
          <w:szCs w:val="20"/>
        </w:rPr>
        <w:t>Redaktionskontakt</w:t>
      </w:r>
    </w:p>
    <w:p w14:paraId="7ACDAF0A" w14:textId="77777777" w:rsidR="00B806ED" w:rsidRDefault="00B806ED" w:rsidP="00B806ED">
      <w:pPr>
        <w:pStyle w:val="Textkrper"/>
        <w:keepNext/>
        <w:suppressAutoHyphens w:val="0"/>
        <w:spacing w:after="0" w:line="360" w:lineRule="auto"/>
        <w:rPr>
          <w:rFonts w:cs="Arial"/>
          <w:sz w:val="20"/>
          <w:szCs w:val="20"/>
        </w:rPr>
      </w:pPr>
    </w:p>
    <w:p w14:paraId="3FC0FD7B" w14:textId="0EEFABED" w:rsidR="00B806ED" w:rsidRDefault="00B806ED" w:rsidP="00B806ED">
      <w:pPr>
        <w:pStyle w:val="Textkrper"/>
        <w:keepNext/>
        <w:suppressAutoHyphens w:val="0"/>
        <w:spacing w:after="0" w:line="360" w:lineRule="auto"/>
        <w:rPr>
          <w:rFonts w:cs="Arial"/>
          <w:sz w:val="20"/>
          <w:szCs w:val="20"/>
        </w:rPr>
      </w:pPr>
      <w:r w:rsidRPr="00FF706B">
        <w:rPr>
          <w:rFonts w:cs="Arial"/>
          <w:sz w:val="20"/>
          <w:szCs w:val="20"/>
        </w:rPr>
        <w:t>Kampmann GmbH</w:t>
      </w:r>
      <w:r w:rsidR="00E61F3B">
        <w:rPr>
          <w:rFonts w:cs="Arial"/>
          <w:sz w:val="20"/>
          <w:szCs w:val="20"/>
        </w:rPr>
        <w:t xml:space="preserve"> &amp; Co. KG</w:t>
      </w:r>
    </w:p>
    <w:p w14:paraId="69C9326B" w14:textId="77777777" w:rsidR="00B806ED" w:rsidRPr="006F699B" w:rsidRDefault="00B806ED" w:rsidP="00B806ED">
      <w:pPr>
        <w:pStyle w:val="Textkrper"/>
        <w:keepNext/>
        <w:suppressAutoHyphens w:val="0"/>
        <w:spacing w:after="0" w:line="360" w:lineRule="auto"/>
        <w:rPr>
          <w:rFonts w:cs="Arial"/>
          <w:sz w:val="20"/>
          <w:szCs w:val="20"/>
        </w:rPr>
      </w:pPr>
      <w:r w:rsidRPr="006F699B">
        <w:rPr>
          <w:rFonts w:cs="Arial"/>
          <w:sz w:val="20"/>
          <w:szCs w:val="20"/>
        </w:rPr>
        <w:t>Niels Hackmann</w:t>
      </w:r>
    </w:p>
    <w:p w14:paraId="66A031CC" w14:textId="77777777" w:rsidR="00B806ED" w:rsidRPr="00364E38" w:rsidRDefault="00B806ED" w:rsidP="00B806ED">
      <w:pPr>
        <w:pStyle w:val="Textkrper"/>
        <w:keepNext/>
        <w:suppressAutoHyphens w:val="0"/>
        <w:spacing w:after="0" w:line="360" w:lineRule="auto"/>
        <w:rPr>
          <w:rFonts w:cs="Arial"/>
          <w:sz w:val="20"/>
          <w:szCs w:val="20"/>
        </w:rPr>
      </w:pPr>
      <w:r w:rsidRPr="00364E38">
        <w:rPr>
          <w:rFonts w:cs="Arial"/>
          <w:sz w:val="20"/>
          <w:szCs w:val="20"/>
        </w:rPr>
        <w:t>Project Manager Customer Strategy</w:t>
      </w:r>
    </w:p>
    <w:p w14:paraId="2AA353C6" w14:textId="77777777" w:rsidR="00B806ED" w:rsidRPr="00364E38" w:rsidRDefault="00B806ED" w:rsidP="00B806ED">
      <w:pPr>
        <w:pStyle w:val="Textkrper"/>
        <w:keepNext/>
        <w:suppressAutoHyphens w:val="0"/>
        <w:spacing w:after="0" w:line="360" w:lineRule="auto"/>
        <w:rPr>
          <w:rFonts w:cs="Arial"/>
          <w:sz w:val="20"/>
          <w:szCs w:val="20"/>
        </w:rPr>
      </w:pPr>
      <w:r w:rsidRPr="00364E38">
        <w:rPr>
          <w:rFonts w:cs="Arial"/>
          <w:sz w:val="20"/>
          <w:szCs w:val="20"/>
        </w:rPr>
        <w:t>Telefon: +49 591 7108-605</w:t>
      </w:r>
    </w:p>
    <w:p w14:paraId="56D1A5A6" w14:textId="77777777" w:rsidR="00B806ED" w:rsidRDefault="00B806ED" w:rsidP="00B806ED">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3CCBF86" w14:textId="77777777" w:rsidR="00B806ED" w:rsidRDefault="00B806ED" w:rsidP="00B806ED">
      <w:pPr>
        <w:pStyle w:val="Textkrper"/>
        <w:keepNext/>
        <w:suppressAutoHyphens w:val="0"/>
        <w:spacing w:after="0" w:line="360" w:lineRule="auto"/>
        <w:rPr>
          <w:rFonts w:cs="Arial"/>
          <w:sz w:val="20"/>
          <w:szCs w:val="20"/>
        </w:rPr>
      </w:pPr>
    </w:p>
    <w:p w14:paraId="20DC58F0" w14:textId="77777777" w:rsidR="00B806ED" w:rsidRDefault="00B806ED" w:rsidP="00B806ED">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404CC02F" w14:textId="430C1955" w:rsidR="00B806ED" w:rsidRDefault="00983CBD" w:rsidP="00B806ED">
      <w:pPr>
        <w:pStyle w:val="Textkrper"/>
        <w:keepNext/>
        <w:suppressAutoHyphens w:val="0"/>
        <w:spacing w:after="0" w:line="360" w:lineRule="auto"/>
        <w:rPr>
          <w:rFonts w:cs="Arial"/>
          <w:sz w:val="20"/>
          <w:szCs w:val="20"/>
        </w:rPr>
      </w:pPr>
      <w:r>
        <w:rPr>
          <w:rFonts w:cs="Arial"/>
          <w:sz w:val="20"/>
          <w:szCs w:val="20"/>
        </w:rPr>
        <w:t>Hermann Bliesener</w:t>
      </w:r>
    </w:p>
    <w:p w14:paraId="5B75B279" w14:textId="77777777"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4D4CBF45" w14:textId="2CA8029E"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Mobil: +49 </w:t>
      </w:r>
      <w:r w:rsidR="00983CBD">
        <w:rPr>
          <w:rFonts w:cs="Arial"/>
          <w:sz w:val="20"/>
          <w:szCs w:val="20"/>
        </w:rPr>
        <w:t>170 2824785</w:t>
      </w:r>
    </w:p>
    <w:p w14:paraId="1452A8D0" w14:textId="75259FAC" w:rsidR="00B806ED" w:rsidRPr="00FF706B" w:rsidRDefault="00B806ED" w:rsidP="00B806ED">
      <w:pPr>
        <w:pStyle w:val="Textkrper"/>
        <w:suppressAutoHyphens w:val="0"/>
        <w:spacing w:after="0" w:line="360" w:lineRule="auto"/>
        <w:rPr>
          <w:rFonts w:cs="Arial"/>
          <w:sz w:val="20"/>
          <w:szCs w:val="20"/>
        </w:rPr>
      </w:pPr>
      <w:r>
        <w:rPr>
          <w:rFonts w:cs="Arial"/>
          <w:sz w:val="20"/>
          <w:szCs w:val="20"/>
        </w:rPr>
        <w:t xml:space="preserve">E-Mail: </w:t>
      </w:r>
      <w:r w:rsidR="00983CBD">
        <w:rPr>
          <w:rFonts w:cs="Arial"/>
          <w:sz w:val="20"/>
          <w:szCs w:val="20"/>
        </w:rPr>
        <w:t>hermann</w:t>
      </w:r>
      <w:r>
        <w:rPr>
          <w:rFonts w:cs="Arial"/>
          <w:sz w:val="20"/>
          <w:szCs w:val="20"/>
        </w:rPr>
        <w:t>.</w:t>
      </w:r>
      <w:r w:rsidR="00983CBD">
        <w:rPr>
          <w:rFonts w:cs="Arial"/>
          <w:sz w:val="20"/>
          <w:szCs w:val="20"/>
        </w:rPr>
        <w:t>bliesener</w:t>
      </w:r>
      <w:r w:rsidRPr="0083059B">
        <w:rPr>
          <w:rFonts w:cs="Arial"/>
          <w:sz w:val="20"/>
          <w:szCs w:val="20"/>
        </w:rPr>
        <w:t>@</w:t>
      </w:r>
      <w:r>
        <w:rPr>
          <w:rFonts w:cs="Arial"/>
          <w:sz w:val="20"/>
          <w:szCs w:val="20"/>
        </w:rPr>
        <w:t>schellhorn-pr.de</w:t>
      </w:r>
    </w:p>
    <w:p w14:paraId="4222F8DF" w14:textId="77777777" w:rsidR="00632372" w:rsidRPr="00B806ED" w:rsidRDefault="00632372" w:rsidP="00B806ED"/>
    <w:sectPr w:rsidR="00632372" w:rsidRPr="00B806ED" w:rsidSect="00B12C31">
      <w:headerReference w:type="default" r:id="rId12"/>
      <w:footerReference w:type="default" r:id="rId13"/>
      <w:headerReference w:type="first" r:id="rId14"/>
      <w:footerReference w:type="first" r:id="rId15"/>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4CB0F" w14:textId="77777777" w:rsidR="007275AD" w:rsidRDefault="007275AD">
      <w:r>
        <w:separator/>
      </w:r>
    </w:p>
  </w:endnote>
  <w:endnote w:type="continuationSeparator" w:id="0">
    <w:p w14:paraId="57F5276D" w14:textId="77777777" w:rsidR="007275AD" w:rsidRDefault="00727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A3E8" w14:textId="2FDBE817" w:rsidR="00D90E9F" w:rsidRPr="00BF4EA8" w:rsidRDefault="006F699B">
    <w:pPr>
      <w:pStyle w:val="Fuzeile"/>
      <w:rPr>
        <w:sz w:val="20"/>
        <w:szCs w:val="20"/>
      </w:rPr>
    </w:pPr>
    <w:r>
      <w:rPr>
        <w:noProof/>
      </w:rPr>
      <w:drawing>
        <wp:anchor distT="0" distB="0" distL="114300" distR="117475" simplePos="0" relativeHeight="251663360" behindDoc="1" locked="0" layoutInCell="1" allowOverlap="1" wp14:anchorId="2263873C" wp14:editId="2A0D8116">
          <wp:simplePos x="0" y="0"/>
          <wp:positionH relativeFrom="page">
            <wp:align>left</wp:align>
          </wp:positionH>
          <wp:positionV relativeFrom="page">
            <wp:posOffset>9859645</wp:posOffset>
          </wp:positionV>
          <wp:extent cx="7549642" cy="864555"/>
          <wp:effectExtent l="0" t="0" r="0" b="0"/>
          <wp:wrapNone/>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4555"/>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2A38" w14:textId="77777777" w:rsidR="00BF4EA8" w:rsidRDefault="00BF4EA8">
    <w:pPr>
      <w:pStyle w:val="Fuzeile"/>
    </w:pPr>
    <w:r>
      <w:rPr>
        <w:noProof/>
      </w:rPr>
      <w:drawing>
        <wp:anchor distT="0" distB="0" distL="114300" distR="117475" simplePos="0" relativeHeight="251661312" behindDoc="1" locked="0" layoutInCell="1" allowOverlap="1" wp14:anchorId="5D010BE7" wp14:editId="0C3280F3">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4F14E" w14:textId="77777777" w:rsidR="007275AD" w:rsidRDefault="007275AD">
      <w:r>
        <w:separator/>
      </w:r>
    </w:p>
  </w:footnote>
  <w:footnote w:type="continuationSeparator" w:id="0">
    <w:p w14:paraId="297B72C8" w14:textId="77777777" w:rsidR="007275AD" w:rsidRDefault="007275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E90D" w14:textId="77777777" w:rsidR="00D90E9F" w:rsidRDefault="00866672">
    <w:pPr>
      <w:pStyle w:val="Kopfzeile"/>
    </w:pPr>
    <w:r>
      <w:rPr>
        <w:noProof/>
      </w:rPr>
      <w:drawing>
        <wp:anchor distT="0" distB="0" distL="114300" distR="114300" simplePos="0" relativeHeight="3" behindDoc="1" locked="1" layoutInCell="1" allowOverlap="1" wp14:anchorId="148CAA91" wp14:editId="73782EE0">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51B95E7"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FB39" w14:textId="77777777" w:rsidR="00BF4EA8" w:rsidRDefault="00BF4EA8">
    <w:pPr>
      <w:pStyle w:val="Kopfzeile"/>
    </w:pPr>
    <w:r>
      <w:rPr>
        <w:noProof/>
      </w:rPr>
      <w:drawing>
        <wp:anchor distT="0" distB="0" distL="114300" distR="114300" simplePos="0" relativeHeight="251659264" behindDoc="1" locked="1" layoutInCell="1" allowOverlap="1" wp14:anchorId="493B30C9" wp14:editId="7ECB6C27">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2078F"/>
    <w:rsid w:val="0002683F"/>
    <w:rsid w:val="00032942"/>
    <w:rsid w:val="00057E8C"/>
    <w:rsid w:val="00086FB0"/>
    <w:rsid w:val="000A016B"/>
    <w:rsid w:val="000D7E12"/>
    <w:rsid w:val="000F3D08"/>
    <w:rsid w:val="000F728C"/>
    <w:rsid w:val="00120235"/>
    <w:rsid w:val="00132F30"/>
    <w:rsid w:val="001407A5"/>
    <w:rsid w:val="001434B2"/>
    <w:rsid w:val="00157CAF"/>
    <w:rsid w:val="00161ACA"/>
    <w:rsid w:val="00170260"/>
    <w:rsid w:val="001729FC"/>
    <w:rsid w:val="00191A70"/>
    <w:rsid w:val="00191F31"/>
    <w:rsid w:val="001C71C9"/>
    <w:rsid w:val="001F1E4A"/>
    <w:rsid w:val="0021312B"/>
    <w:rsid w:val="00244DF9"/>
    <w:rsid w:val="002C2012"/>
    <w:rsid w:val="002C4C9A"/>
    <w:rsid w:val="002F265C"/>
    <w:rsid w:val="00305B86"/>
    <w:rsid w:val="0032176E"/>
    <w:rsid w:val="00345DC6"/>
    <w:rsid w:val="0035464E"/>
    <w:rsid w:val="003572B0"/>
    <w:rsid w:val="00364E38"/>
    <w:rsid w:val="00366404"/>
    <w:rsid w:val="00371624"/>
    <w:rsid w:val="00381F77"/>
    <w:rsid w:val="003846DF"/>
    <w:rsid w:val="003C2109"/>
    <w:rsid w:val="003C5E04"/>
    <w:rsid w:val="003D64B9"/>
    <w:rsid w:val="003E17D1"/>
    <w:rsid w:val="004277C3"/>
    <w:rsid w:val="0044622D"/>
    <w:rsid w:val="004A429A"/>
    <w:rsid w:val="004C26CE"/>
    <w:rsid w:val="004E502F"/>
    <w:rsid w:val="004E7DAB"/>
    <w:rsid w:val="004F7B00"/>
    <w:rsid w:val="00520CF2"/>
    <w:rsid w:val="00550EE5"/>
    <w:rsid w:val="005611AE"/>
    <w:rsid w:val="0058114A"/>
    <w:rsid w:val="00584417"/>
    <w:rsid w:val="00590975"/>
    <w:rsid w:val="005949F9"/>
    <w:rsid w:val="005A2B32"/>
    <w:rsid w:val="005B1458"/>
    <w:rsid w:val="005E2107"/>
    <w:rsid w:val="005F1002"/>
    <w:rsid w:val="0060146E"/>
    <w:rsid w:val="0060721A"/>
    <w:rsid w:val="00632372"/>
    <w:rsid w:val="00653741"/>
    <w:rsid w:val="0065375E"/>
    <w:rsid w:val="00655B78"/>
    <w:rsid w:val="006774C4"/>
    <w:rsid w:val="006879E4"/>
    <w:rsid w:val="00692492"/>
    <w:rsid w:val="006A07AB"/>
    <w:rsid w:val="006A64AC"/>
    <w:rsid w:val="006E5DF6"/>
    <w:rsid w:val="006F68D3"/>
    <w:rsid w:val="006F699B"/>
    <w:rsid w:val="006F6A6D"/>
    <w:rsid w:val="006F7E62"/>
    <w:rsid w:val="00717129"/>
    <w:rsid w:val="00726498"/>
    <w:rsid w:val="007275AD"/>
    <w:rsid w:val="00747E85"/>
    <w:rsid w:val="007A05A0"/>
    <w:rsid w:val="007B1B40"/>
    <w:rsid w:val="007C039F"/>
    <w:rsid w:val="007C1C35"/>
    <w:rsid w:val="007D641B"/>
    <w:rsid w:val="007F2BFE"/>
    <w:rsid w:val="007F37E7"/>
    <w:rsid w:val="007F392C"/>
    <w:rsid w:val="007F6E41"/>
    <w:rsid w:val="0081494C"/>
    <w:rsid w:val="008209E6"/>
    <w:rsid w:val="008226CC"/>
    <w:rsid w:val="00850D51"/>
    <w:rsid w:val="00866672"/>
    <w:rsid w:val="00874849"/>
    <w:rsid w:val="008A382F"/>
    <w:rsid w:val="008C6ADB"/>
    <w:rsid w:val="00900947"/>
    <w:rsid w:val="009026A0"/>
    <w:rsid w:val="0090286E"/>
    <w:rsid w:val="009037BA"/>
    <w:rsid w:val="009045DF"/>
    <w:rsid w:val="00915DA3"/>
    <w:rsid w:val="00940F68"/>
    <w:rsid w:val="00964474"/>
    <w:rsid w:val="00983CBD"/>
    <w:rsid w:val="00986C6D"/>
    <w:rsid w:val="009B335F"/>
    <w:rsid w:val="009C0155"/>
    <w:rsid w:val="009E16D4"/>
    <w:rsid w:val="009E1822"/>
    <w:rsid w:val="009E2B04"/>
    <w:rsid w:val="009E31C7"/>
    <w:rsid w:val="009E38DF"/>
    <w:rsid w:val="009E4986"/>
    <w:rsid w:val="00A17611"/>
    <w:rsid w:val="00A34822"/>
    <w:rsid w:val="00A57F43"/>
    <w:rsid w:val="00A71AC7"/>
    <w:rsid w:val="00A71D8E"/>
    <w:rsid w:val="00AA77B6"/>
    <w:rsid w:val="00AC4388"/>
    <w:rsid w:val="00AD272D"/>
    <w:rsid w:val="00B12C31"/>
    <w:rsid w:val="00B46972"/>
    <w:rsid w:val="00B6036F"/>
    <w:rsid w:val="00B62CC1"/>
    <w:rsid w:val="00B728BF"/>
    <w:rsid w:val="00B806ED"/>
    <w:rsid w:val="00B964DF"/>
    <w:rsid w:val="00BF1B92"/>
    <w:rsid w:val="00BF2829"/>
    <w:rsid w:val="00BF4EA8"/>
    <w:rsid w:val="00C03513"/>
    <w:rsid w:val="00C16DBD"/>
    <w:rsid w:val="00C25398"/>
    <w:rsid w:val="00C2585A"/>
    <w:rsid w:val="00C406B0"/>
    <w:rsid w:val="00C418C9"/>
    <w:rsid w:val="00C721C9"/>
    <w:rsid w:val="00C75311"/>
    <w:rsid w:val="00C81107"/>
    <w:rsid w:val="00C95BDE"/>
    <w:rsid w:val="00C96009"/>
    <w:rsid w:val="00CA3709"/>
    <w:rsid w:val="00CD1C30"/>
    <w:rsid w:val="00D05F08"/>
    <w:rsid w:val="00D23CAB"/>
    <w:rsid w:val="00D2409B"/>
    <w:rsid w:val="00D30B88"/>
    <w:rsid w:val="00D4642B"/>
    <w:rsid w:val="00D60F39"/>
    <w:rsid w:val="00D67CA0"/>
    <w:rsid w:val="00D86201"/>
    <w:rsid w:val="00D90E9F"/>
    <w:rsid w:val="00DB166A"/>
    <w:rsid w:val="00DC2DB0"/>
    <w:rsid w:val="00DE0847"/>
    <w:rsid w:val="00DE57E4"/>
    <w:rsid w:val="00DF44EC"/>
    <w:rsid w:val="00E208FD"/>
    <w:rsid w:val="00E33B26"/>
    <w:rsid w:val="00E40571"/>
    <w:rsid w:val="00E470D3"/>
    <w:rsid w:val="00E52955"/>
    <w:rsid w:val="00E61F3B"/>
    <w:rsid w:val="00E66343"/>
    <w:rsid w:val="00E83BC8"/>
    <w:rsid w:val="00E9314A"/>
    <w:rsid w:val="00EA634C"/>
    <w:rsid w:val="00EC1CBB"/>
    <w:rsid w:val="00ED75F3"/>
    <w:rsid w:val="00F0671D"/>
    <w:rsid w:val="00F23372"/>
    <w:rsid w:val="00F824C8"/>
    <w:rsid w:val="00F957B0"/>
    <w:rsid w:val="00FA7A04"/>
    <w:rsid w:val="00FC2336"/>
    <w:rsid w:val="00FF3AB2"/>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74654"/>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paragraph" w:styleId="Kommentartext">
    <w:name w:val="annotation text"/>
    <w:basedOn w:val="Standard"/>
    <w:link w:val="KommentartextZchn"/>
    <w:uiPriority w:val="99"/>
    <w:semiHidden/>
    <w:unhideWhenUsed/>
    <w:rsid w:val="005B1458"/>
    <w:rPr>
      <w:sz w:val="20"/>
      <w:szCs w:val="20"/>
    </w:rPr>
  </w:style>
  <w:style w:type="character" w:customStyle="1" w:styleId="KommentartextZchn">
    <w:name w:val="Kommentartext Zchn"/>
    <w:basedOn w:val="Absatz-Standardschriftart"/>
    <w:link w:val="Kommentartext"/>
    <w:uiPriority w:val="99"/>
    <w:semiHidden/>
    <w:rsid w:val="005B1458"/>
    <w:rPr>
      <w:rFonts w:ascii="Arial" w:eastAsia="Andale Sans UI" w:hAnsi="Arial" w:cs="Tahoma"/>
      <w:color w:val="00000A"/>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45F95F337FD94587857DD8F1AC4706" ma:contentTypeVersion="13" ma:contentTypeDescription="Create a new document." ma:contentTypeScope="" ma:versionID="e550e0a1f9b19a4722fddb4f512f80d0">
  <xsd:schema xmlns:xsd="http://www.w3.org/2001/XMLSchema" xmlns:xs="http://www.w3.org/2001/XMLSchema" xmlns:p="http://schemas.microsoft.com/office/2006/metadata/properties" xmlns:ns2="9f829906-18ec-4955-aa28-b75019a66396" xmlns:ns3="f72fcf15-d787-45a1-b211-574cf6536617" targetNamespace="http://schemas.microsoft.com/office/2006/metadata/properties" ma:root="true" ma:fieldsID="4f63289b3c6e25cb3bef6dac69ce566b" ns2:_="" ns3:_="">
    <xsd:import namespace="9f829906-18ec-4955-aa28-b75019a66396"/>
    <xsd:import namespace="f72fcf15-d787-45a1-b211-574cf653661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829906-18ec-4955-aa28-b75019a6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2fcf15-d787-45a1-b211-574cf653661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2D92F4-D87A-4709-8250-595BC51198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A11EB3-691A-4227-B575-E8FA39D43152}">
  <ds:schemaRefs>
    <ds:schemaRef ds:uri="http://schemas.microsoft.com/sharepoint/v3/contenttype/forms"/>
  </ds:schemaRefs>
</ds:datastoreItem>
</file>

<file path=customXml/itemProps3.xml><?xml version="1.0" encoding="utf-8"?>
<ds:datastoreItem xmlns:ds="http://schemas.openxmlformats.org/officeDocument/2006/customXml" ds:itemID="{26493343-D9FC-4B58-8F47-F5AA90E2E928}"/>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3399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Miller, Irene</cp:lastModifiedBy>
  <cp:revision>29</cp:revision>
  <cp:lastPrinted>2018-11-28T11:00:00Z</cp:lastPrinted>
  <dcterms:created xsi:type="dcterms:W3CDTF">2019-01-17T09:29:00Z</dcterms:created>
  <dcterms:modified xsi:type="dcterms:W3CDTF">2022-02-17T09:16:00Z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0x010100A945F95F337FD94587857DD8F1AC4706</vt:lpwstr>
  </property>
</Properties>
</file>