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7702C" w14:textId="77777777" w:rsidR="00667657" w:rsidRPr="00C519C6" w:rsidRDefault="00667657" w:rsidP="00667657">
      <w:pPr>
        <w:suppressAutoHyphens w:val="0"/>
        <w:spacing w:line="360" w:lineRule="auto"/>
        <w:rPr>
          <w:rFonts w:cs="Arial"/>
          <w:sz w:val="28"/>
          <w:szCs w:val="28"/>
          <w:lang w:val="pl-PL"/>
        </w:rPr>
      </w:pPr>
      <w:r w:rsidRPr="00C519C6">
        <w:rPr>
          <w:rFonts w:cs="Arial"/>
          <w:b/>
          <w:bCs/>
          <w:sz w:val="28"/>
          <w:szCs w:val="28"/>
          <w:lang w:val="pl-PL"/>
        </w:rPr>
        <w:t xml:space="preserve">P r e s s e i n f o r m a t i o n </w:t>
      </w:r>
    </w:p>
    <w:p w14:paraId="4E26FE4F" w14:textId="77777777" w:rsidR="00667657" w:rsidRPr="00C519C6" w:rsidRDefault="00667657" w:rsidP="00667657">
      <w:pPr>
        <w:suppressAutoHyphens w:val="0"/>
        <w:spacing w:line="360" w:lineRule="auto"/>
        <w:rPr>
          <w:rFonts w:cs="Arial"/>
          <w:b/>
          <w:bCs/>
          <w:sz w:val="26"/>
          <w:szCs w:val="26"/>
          <w:lang w:val="pl-PL"/>
        </w:rPr>
      </w:pPr>
    </w:p>
    <w:p w14:paraId="6CFB7C55" w14:textId="25C55E75" w:rsidR="00C46DC2" w:rsidRDefault="00C46DC2" w:rsidP="00667657">
      <w:pPr>
        <w:pStyle w:val="Textkrper"/>
        <w:suppressAutoHyphens w:val="0"/>
        <w:spacing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Thomas Junge neuer Vertriebsleiter beim Musterzimmerbau-Unternehmen KASPACES</w:t>
      </w:r>
    </w:p>
    <w:p w14:paraId="78941CCC" w14:textId="7FFF4BBF" w:rsidR="00ED4837" w:rsidRDefault="00515AA2" w:rsidP="00ED4837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Frühzeitiger </w:t>
      </w:r>
      <w:r w:rsidR="00F540DC">
        <w:rPr>
          <w:rFonts w:cs="Arial"/>
          <w:b/>
          <w:sz w:val="20"/>
          <w:szCs w:val="20"/>
        </w:rPr>
        <w:t>Musterzimmerbau</w:t>
      </w:r>
      <w:r>
        <w:rPr>
          <w:rFonts w:cs="Arial"/>
          <w:b/>
          <w:sz w:val="20"/>
          <w:szCs w:val="20"/>
        </w:rPr>
        <w:t xml:space="preserve"> im Hotelbereich bietet Planungssicherheit und Kostentransparenz</w:t>
      </w:r>
      <w:r w:rsidR="00ED4837">
        <w:rPr>
          <w:rFonts w:cs="Arial"/>
          <w:b/>
          <w:sz w:val="20"/>
          <w:szCs w:val="20"/>
        </w:rPr>
        <w:t xml:space="preserve"> </w:t>
      </w:r>
    </w:p>
    <w:p w14:paraId="6521C20E" w14:textId="5151FCE3" w:rsidR="00ED4837" w:rsidRPr="00A831EB" w:rsidRDefault="00515AA2" w:rsidP="00ED4837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Voll funktionsfähiges Zimmer-Mock-Up</w:t>
      </w:r>
      <w:r w:rsidR="00ED4837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in Originalgröße möglich </w:t>
      </w:r>
    </w:p>
    <w:p w14:paraId="5B1E8E57" w14:textId="75D0DD9D" w:rsidR="00ED4837" w:rsidRPr="00333D14" w:rsidRDefault="00B96389" w:rsidP="00ED4837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Unterstützung im kompletten Bemusterungsprozess</w:t>
      </w:r>
      <w:r w:rsidR="00ED4837">
        <w:rPr>
          <w:rFonts w:cs="Arial"/>
          <w:b/>
          <w:sz w:val="20"/>
          <w:szCs w:val="20"/>
        </w:rPr>
        <w:t xml:space="preserve"> </w:t>
      </w:r>
    </w:p>
    <w:p w14:paraId="758A60BC" w14:textId="77777777" w:rsidR="00333D14" w:rsidRPr="00085BF3" w:rsidRDefault="00333D14" w:rsidP="00333D14">
      <w:pPr>
        <w:pStyle w:val="Textkrper"/>
        <w:suppressAutoHyphens w:val="0"/>
        <w:spacing w:after="120" w:line="360" w:lineRule="auto"/>
        <w:rPr>
          <w:rFonts w:cs="Arial"/>
          <w:sz w:val="20"/>
          <w:szCs w:val="20"/>
        </w:rPr>
      </w:pPr>
    </w:p>
    <w:p w14:paraId="7BD83DDB" w14:textId="152463A1" w:rsidR="00C2288F" w:rsidRDefault="009E7FF4" w:rsidP="00C2288F">
      <w:pPr>
        <w:suppressAutoHyphens w:val="0"/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Lingen, </w:t>
      </w:r>
      <w:r w:rsidR="00BC2ACE">
        <w:rPr>
          <w:rFonts w:cs="Arial"/>
          <w:sz w:val="20"/>
          <w:szCs w:val="20"/>
        </w:rPr>
        <w:t>10</w:t>
      </w:r>
      <w:r>
        <w:rPr>
          <w:rFonts w:cs="Arial"/>
          <w:sz w:val="20"/>
          <w:szCs w:val="20"/>
        </w:rPr>
        <w:t xml:space="preserve">. </w:t>
      </w:r>
      <w:r w:rsidR="00BC2ACE">
        <w:rPr>
          <w:rFonts w:cs="Arial"/>
          <w:sz w:val="20"/>
          <w:szCs w:val="20"/>
        </w:rPr>
        <w:t>Dezember</w:t>
      </w:r>
      <w:r>
        <w:rPr>
          <w:rFonts w:cs="Arial"/>
          <w:sz w:val="20"/>
          <w:szCs w:val="20"/>
        </w:rPr>
        <w:t xml:space="preserve"> 2019</w:t>
      </w:r>
      <w:r w:rsidRPr="00111A63">
        <w:rPr>
          <w:rFonts w:cs="Arial"/>
          <w:sz w:val="20"/>
          <w:szCs w:val="20"/>
        </w:rPr>
        <w:t xml:space="preserve"> –</w:t>
      </w:r>
      <w:r>
        <w:rPr>
          <w:rFonts w:cs="Arial"/>
          <w:sz w:val="20"/>
          <w:szCs w:val="20"/>
        </w:rPr>
        <w:t xml:space="preserve"> </w:t>
      </w:r>
      <w:r w:rsidR="00444A71">
        <w:rPr>
          <w:rFonts w:cs="Arial"/>
          <w:sz w:val="20"/>
          <w:szCs w:val="20"/>
        </w:rPr>
        <w:t>Thomas Junge ist</w:t>
      </w:r>
      <w:r w:rsidR="002D5FDC">
        <w:rPr>
          <w:rFonts w:cs="Arial"/>
          <w:sz w:val="20"/>
          <w:szCs w:val="20"/>
        </w:rPr>
        <w:t xml:space="preserve"> der neue Vertriebsleiter der </w:t>
      </w:r>
      <w:r w:rsidR="002D5FDC" w:rsidRPr="002D5FDC">
        <w:rPr>
          <w:rFonts w:cs="Arial"/>
          <w:sz w:val="20"/>
          <w:szCs w:val="20"/>
        </w:rPr>
        <w:t>KASPACES - Hospitality Development Service GmbH und Co. KG</w:t>
      </w:r>
      <w:r w:rsidR="002D5FDC">
        <w:rPr>
          <w:rFonts w:cs="Arial"/>
          <w:sz w:val="20"/>
          <w:szCs w:val="20"/>
        </w:rPr>
        <w:t xml:space="preserve">. </w:t>
      </w:r>
      <w:r w:rsidR="00B14E2A">
        <w:rPr>
          <w:rFonts w:cs="Arial"/>
          <w:sz w:val="20"/>
          <w:szCs w:val="20"/>
        </w:rPr>
        <w:t xml:space="preserve">Junge </w:t>
      </w:r>
      <w:r w:rsidR="002D5FDC">
        <w:rPr>
          <w:rFonts w:cs="Arial"/>
          <w:sz w:val="20"/>
          <w:szCs w:val="20"/>
        </w:rPr>
        <w:t xml:space="preserve">ist seit 2016 </w:t>
      </w:r>
      <w:r w:rsidR="000C30FA">
        <w:rPr>
          <w:rFonts w:cs="Arial"/>
          <w:sz w:val="20"/>
          <w:szCs w:val="20"/>
        </w:rPr>
        <w:t>Teil des</w:t>
      </w:r>
      <w:r w:rsidR="002D5FDC">
        <w:rPr>
          <w:rFonts w:cs="Arial"/>
          <w:sz w:val="20"/>
          <w:szCs w:val="20"/>
        </w:rPr>
        <w:t xml:space="preserve"> Unternehmen</w:t>
      </w:r>
      <w:r w:rsidR="000C30FA">
        <w:rPr>
          <w:rFonts w:cs="Arial"/>
          <w:sz w:val="20"/>
          <w:szCs w:val="20"/>
        </w:rPr>
        <w:t>s</w:t>
      </w:r>
      <w:r w:rsidR="002D5FDC">
        <w:rPr>
          <w:rFonts w:cs="Arial"/>
          <w:sz w:val="20"/>
          <w:szCs w:val="20"/>
        </w:rPr>
        <w:t xml:space="preserve">, das nach dem Motto „Your room in a box“ Musterzimmerbau für Hotels anbietet. Das Konzept </w:t>
      </w:r>
      <w:r w:rsidR="009134A8">
        <w:rPr>
          <w:rFonts w:cs="Arial"/>
          <w:sz w:val="20"/>
          <w:szCs w:val="20"/>
        </w:rPr>
        <w:t xml:space="preserve">sieht vor, </w:t>
      </w:r>
      <w:r w:rsidR="0009712B">
        <w:rPr>
          <w:rFonts w:cs="Arial"/>
          <w:sz w:val="20"/>
          <w:szCs w:val="20"/>
        </w:rPr>
        <w:t>bereits</w:t>
      </w:r>
      <w:r w:rsidR="009134A8">
        <w:rPr>
          <w:rFonts w:cs="Arial"/>
          <w:sz w:val="20"/>
          <w:szCs w:val="20"/>
        </w:rPr>
        <w:t xml:space="preserve"> frühzeitig in der Projektphase ein komplettes Musterzimmer zu </w:t>
      </w:r>
      <w:r w:rsidR="0018241A">
        <w:rPr>
          <w:rFonts w:cs="Arial"/>
          <w:sz w:val="20"/>
          <w:szCs w:val="20"/>
        </w:rPr>
        <w:t>realisieren</w:t>
      </w:r>
      <w:r w:rsidR="009134A8">
        <w:rPr>
          <w:rFonts w:cs="Arial"/>
          <w:sz w:val="20"/>
          <w:szCs w:val="20"/>
        </w:rPr>
        <w:t xml:space="preserve">, um </w:t>
      </w:r>
      <w:r w:rsidR="00D92B10">
        <w:rPr>
          <w:rFonts w:cs="Arial"/>
          <w:sz w:val="20"/>
          <w:szCs w:val="20"/>
        </w:rPr>
        <w:t xml:space="preserve">eine </w:t>
      </w:r>
      <w:r w:rsidR="008C5C91">
        <w:rPr>
          <w:rFonts w:cs="Arial"/>
          <w:sz w:val="20"/>
          <w:szCs w:val="20"/>
        </w:rPr>
        <w:t>hohe</w:t>
      </w:r>
      <w:r w:rsidR="00D92B10">
        <w:rPr>
          <w:rFonts w:cs="Arial"/>
          <w:sz w:val="20"/>
          <w:szCs w:val="20"/>
        </w:rPr>
        <w:t xml:space="preserve"> Planungssicherheit </w:t>
      </w:r>
      <w:r w:rsidR="0018241A">
        <w:rPr>
          <w:rFonts w:cs="Arial"/>
          <w:sz w:val="20"/>
          <w:szCs w:val="20"/>
        </w:rPr>
        <w:t xml:space="preserve">und damit verbunden </w:t>
      </w:r>
      <w:r w:rsidR="008C5C91">
        <w:rPr>
          <w:rFonts w:cs="Arial"/>
          <w:sz w:val="20"/>
          <w:szCs w:val="20"/>
        </w:rPr>
        <w:t xml:space="preserve">größtmögliche </w:t>
      </w:r>
      <w:r w:rsidR="0018241A">
        <w:rPr>
          <w:rFonts w:cs="Arial"/>
          <w:sz w:val="20"/>
          <w:szCs w:val="20"/>
        </w:rPr>
        <w:t>Kostentransparenz zu</w:t>
      </w:r>
      <w:r w:rsidR="00D92B10">
        <w:rPr>
          <w:rFonts w:cs="Arial"/>
          <w:sz w:val="20"/>
          <w:szCs w:val="20"/>
        </w:rPr>
        <w:t xml:space="preserve"> erhalten</w:t>
      </w:r>
      <w:r w:rsidR="009134A8">
        <w:rPr>
          <w:rFonts w:cs="Arial"/>
          <w:sz w:val="20"/>
          <w:szCs w:val="20"/>
        </w:rPr>
        <w:t xml:space="preserve">. </w:t>
      </w:r>
      <w:r w:rsidR="00BA2345">
        <w:rPr>
          <w:rFonts w:cs="Arial"/>
          <w:sz w:val="20"/>
          <w:szCs w:val="20"/>
        </w:rPr>
        <w:t xml:space="preserve">Das Zimmer-Mock-Up wird dabei in einer freistehenden Holzbox in Originalgröße </w:t>
      </w:r>
      <w:r w:rsidR="00E11356">
        <w:rPr>
          <w:rFonts w:cs="Arial"/>
          <w:sz w:val="20"/>
          <w:szCs w:val="20"/>
        </w:rPr>
        <w:t>aufgebaut</w:t>
      </w:r>
      <w:r w:rsidR="00BA2345">
        <w:rPr>
          <w:rFonts w:cs="Arial"/>
          <w:sz w:val="20"/>
          <w:szCs w:val="20"/>
        </w:rPr>
        <w:t xml:space="preserve">. </w:t>
      </w:r>
      <w:r w:rsidR="00E11356">
        <w:rPr>
          <w:rFonts w:cs="Arial"/>
          <w:sz w:val="20"/>
          <w:szCs w:val="20"/>
        </w:rPr>
        <w:t xml:space="preserve">Neben der Unterstützung beim kompletten Bemusterungsprozess bietet der Dienstleister mit Sitz in Garching bei München auf Wunsch </w:t>
      </w:r>
      <w:r w:rsidR="000A4A27">
        <w:rPr>
          <w:rFonts w:cs="Arial"/>
          <w:sz w:val="20"/>
          <w:szCs w:val="20"/>
        </w:rPr>
        <w:t>ebenfalls</w:t>
      </w:r>
      <w:r w:rsidR="00E11356">
        <w:rPr>
          <w:rFonts w:cs="Arial"/>
          <w:sz w:val="20"/>
          <w:szCs w:val="20"/>
        </w:rPr>
        <w:t xml:space="preserve"> die Ausstattung des Zimmers mit fließendem Wasser sowie funktionsfähiger Elektrik und </w:t>
      </w:r>
      <w:r w:rsidR="00994175">
        <w:rPr>
          <w:rFonts w:cs="Arial"/>
          <w:sz w:val="20"/>
          <w:szCs w:val="20"/>
        </w:rPr>
        <w:t xml:space="preserve">Gebäudetechnik </w:t>
      </w:r>
      <w:r w:rsidR="00E11356">
        <w:rPr>
          <w:rFonts w:cs="Arial"/>
          <w:sz w:val="20"/>
          <w:szCs w:val="20"/>
        </w:rPr>
        <w:t>an</w:t>
      </w:r>
      <w:r w:rsidR="00994175">
        <w:rPr>
          <w:rFonts w:cs="Arial"/>
          <w:sz w:val="20"/>
          <w:szCs w:val="20"/>
        </w:rPr>
        <w:t xml:space="preserve">. </w:t>
      </w:r>
      <w:r w:rsidR="00E11356">
        <w:rPr>
          <w:rFonts w:cs="Arial"/>
          <w:sz w:val="20"/>
          <w:szCs w:val="20"/>
        </w:rPr>
        <w:t>Darüber hinaus lassen sich auch andere</w:t>
      </w:r>
      <w:r w:rsidR="00994175">
        <w:rPr>
          <w:rFonts w:cs="Arial"/>
          <w:sz w:val="20"/>
          <w:szCs w:val="20"/>
        </w:rPr>
        <w:t xml:space="preserve"> Räume</w:t>
      </w:r>
      <w:r w:rsidR="00E11356">
        <w:rPr>
          <w:rFonts w:cs="Arial"/>
          <w:sz w:val="20"/>
          <w:szCs w:val="20"/>
        </w:rPr>
        <w:t xml:space="preserve"> wie beispielsweise angrenzende </w:t>
      </w:r>
      <w:r w:rsidR="00994175">
        <w:rPr>
          <w:rFonts w:cs="Arial"/>
          <w:sz w:val="20"/>
          <w:szCs w:val="20"/>
        </w:rPr>
        <w:t xml:space="preserve">Flure oder </w:t>
      </w:r>
      <w:r w:rsidR="00E11356">
        <w:rPr>
          <w:rFonts w:cs="Arial"/>
          <w:sz w:val="20"/>
          <w:szCs w:val="20"/>
        </w:rPr>
        <w:t>der Rezeptionsbereich umsetzen</w:t>
      </w:r>
      <w:r w:rsidR="00994175">
        <w:rPr>
          <w:rFonts w:cs="Arial"/>
          <w:sz w:val="20"/>
          <w:szCs w:val="20"/>
        </w:rPr>
        <w:t xml:space="preserve">. </w:t>
      </w:r>
      <w:r w:rsidR="000B5ABA">
        <w:rPr>
          <w:rFonts w:cs="Arial"/>
          <w:sz w:val="20"/>
          <w:szCs w:val="20"/>
        </w:rPr>
        <w:t xml:space="preserve">Die konzeptionelle Gestaltung der Zimmer liegt </w:t>
      </w:r>
      <w:r w:rsidR="000A4A27">
        <w:rPr>
          <w:rFonts w:cs="Arial"/>
          <w:sz w:val="20"/>
          <w:szCs w:val="20"/>
        </w:rPr>
        <w:t>jeweils</w:t>
      </w:r>
      <w:r w:rsidR="000B5ABA">
        <w:rPr>
          <w:rFonts w:cs="Arial"/>
          <w:sz w:val="20"/>
          <w:szCs w:val="20"/>
        </w:rPr>
        <w:t xml:space="preserve"> ganz in den Händen der zuständigen Archit</w:t>
      </w:r>
      <w:r w:rsidR="00A4346B">
        <w:rPr>
          <w:rFonts w:cs="Arial"/>
          <w:sz w:val="20"/>
          <w:szCs w:val="20"/>
        </w:rPr>
        <w:t xml:space="preserve">ekten, </w:t>
      </w:r>
      <w:r w:rsidR="000B5ABA">
        <w:rPr>
          <w:rFonts w:cs="Arial"/>
          <w:sz w:val="20"/>
          <w:szCs w:val="20"/>
        </w:rPr>
        <w:t>Fachplaner,</w:t>
      </w:r>
      <w:r w:rsidR="00A4346B">
        <w:rPr>
          <w:rFonts w:cs="Arial"/>
          <w:sz w:val="20"/>
          <w:szCs w:val="20"/>
        </w:rPr>
        <w:t xml:space="preserve"> </w:t>
      </w:r>
      <w:r w:rsidR="000B5ABA">
        <w:rPr>
          <w:rFonts w:cs="Arial"/>
          <w:sz w:val="20"/>
          <w:szCs w:val="20"/>
        </w:rPr>
        <w:t xml:space="preserve">Investoren oder Hoteliers bzw. </w:t>
      </w:r>
      <w:r w:rsidR="00A4346B">
        <w:rPr>
          <w:rFonts w:cs="Arial"/>
          <w:sz w:val="20"/>
          <w:szCs w:val="20"/>
        </w:rPr>
        <w:t>Entscheider von Hotelketten</w:t>
      </w:r>
      <w:r w:rsidR="000B5ABA">
        <w:rPr>
          <w:rFonts w:cs="Arial"/>
          <w:sz w:val="20"/>
          <w:szCs w:val="20"/>
        </w:rPr>
        <w:t>, KASPACES übernimmt die Ausführung</w:t>
      </w:r>
      <w:r w:rsidR="006327A8">
        <w:rPr>
          <w:rFonts w:cs="Arial"/>
          <w:sz w:val="20"/>
          <w:szCs w:val="20"/>
        </w:rPr>
        <w:t xml:space="preserve"> und beteiligt sich – sofern gewünscht – mit konstruktiven Anregungen</w:t>
      </w:r>
      <w:r w:rsidR="00A4346B">
        <w:rPr>
          <w:rFonts w:cs="Arial"/>
          <w:sz w:val="20"/>
          <w:szCs w:val="20"/>
        </w:rPr>
        <w:t xml:space="preserve">. </w:t>
      </w:r>
      <w:r w:rsidR="000B5ABA">
        <w:rPr>
          <w:rFonts w:cs="Arial"/>
          <w:sz w:val="20"/>
          <w:szCs w:val="20"/>
        </w:rPr>
        <w:t>Dafür arbeite</w:t>
      </w:r>
      <w:r w:rsidR="00C2288F">
        <w:rPr>
          <w:rFonts w:cs="Arial"/>
          <w:sz w:val="20"/>
          <w:szCs w:val="20"/>
        </w:rPr>
        <w:t>t das</w:t>
      </w:r>
      <w:r w:rsidR="000B5ABA">
        <w:rPr>
          <w:rFonts w:cs="Arial"/>
          <w:sz w:val="20"/>
          <w:szCs w:val="20"/>
        </w:rPr>
        <w:t xml:space="preserve"> Team mit diversen Fachhandwerksunternehmen zusammen, die </w:t>
      </w:r>
      <w:r w:rsidR="000A4A27">
        <w:rPr>
          <w:rFonts w:cs="Arial"/>
          <w:sz w:val="20"/>
          <w:szCs w:val="20"/>
        </w:rPr>
        <w:t>alle</w:t>
      </w:r>
      <w:r w:rsidR="000B5ABA">
        <w:rPr>
          <w:rFonts w:cs="Arial"/>
          <w:sz w:val="20"/>
          <w:szCs w:val="20"/>
        </w:rPr>
        <w:t xml:space="preserve"> </w:t>
      </w:r>
      <w:r w:rsidR="00F96CA5">
        <w:rPr>
          <w:rFonts w:cs="Arial"/>
          <w:sz w:val="20"/>
          <w:szCs w:val="20"/>
        </w:rPr>
        <w:t>Vorgaben</w:t>
      </w:r>
      <w:r w:rsidR="000B5ABA">
        <w:rPr>
          <w:rFonts w:cs="Arial"/>
          <w:sz w:val="20"/>
          <w:szCs w:val="20"/>
        </w:rPr>
        <w:t xml:space="preserve"> der Auftraggeber </w:t>
      </w:r>
      <w:r w:rsidR="000A4A27">
        <w:rPr>
          <w:rFonts w:cs="Arial"/>
          <w:sz w:val="20"/>
          <w:szCs w:val="20"/>
        </w:rPr>
        <w:t xml:space="preserve">kompetent </w:t>
      </w:r>
      <w:r w:rsidR="000B5ABA">
        <w:rPr>
          <w:rFonts w:cs="Arial"/>
          <w:sz w:val="20"/>
          <w:szCs w:val="20"/>
        </w:rPr>
        <w:t>realisieren</w:t>
      </w:r>
      <w:r w:rsidR="00C2288F">
        <w:rPr>
          <w:rFonts w:cs="Arial"/>
          <w:sz w:val="20"/>
          <w:szCs w:val="20"/>
        </w:rPr>
        <w:t xml:space="preserve">. </w:t>
      </w:r>
    </w:p>
    <w:p w14:paraId="2C35C18F" w14:textId="77777777" w:rsidR="00C2288F" w:rsidRDefault="00C2288F" w:rsidP="00C2288F">
      <w:pPr>
        <w:suppressAutoHyphens w:val="0"/>
        <w:spacing w:line="360" w:lineRule="auto"/>
        <w:rPr>
          <w:rFonts w:cs="Arial"/>
          <w:sz w:val="20"/>
          <w:szCs w:val="20"/>
        </w:rPr>
      </w:pPr>
    </w:p>
    <w:p w14:paraId="0117602E" w14:textId="55657116" w:rsidR="00CE2B6A" w:rsidRPr="000200CC" w:rsidRDefault="005232AA" w:rsidP="00CE2B6A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Als Projektmanager leitet Junge das Tagesgeschäft</w:t>
      </w:r>
      <w:r w:rsidR="00971708">
        <w:rPr>
          <w:rFonts w:cs="Arial"/>
          <w:sz w:val="20"/>
          <w:szCs w:val="20"/>
        </w:rPr>
        <w:t xml:space="preserve"> </w:t>
      </w:r>
      <w:r w:rsidR="00C2288F">
        <w:rPr>
          <w:rFonts w:cs="Arial"/>
          <w:sz w:val="20"/>
          <w:szCs w:val="20"/>
        </w:rPr>
        <w:t xml:space="preserve">vor Ort, ein Schwerpunkt seiner Tätigkeit liegt auf dem weiteren Ausbau der </w:t>
      </w:r>
      <w:r w:rsidR="00877790">
        <w:rPr>
          <w:rFonts w:cs="Arial"/>
          <w:sz w:val="20"/>
          <w:szCs w:val="20"/>
        </w:rPr>
        <w:t>Marktpräsenz</w:t>
      </w:r>
      <w:r w:rsidRPr="00444A71">
        <w:rPr>
          <w:rFonts w:cs="Arial"/>
          <w:sz w:val="20"/>
          <w:szCs w:val="20"/>
        </w:rPr>
        <w:t xml:space="preserve">. </w:t>
      </w:r>
      <w:r w:rsidR="00AC1CD8">
        <w:rPr>
          <w:rFonts w:cs="Arial"/>
          <w:sz w:val="20"/>
          <w:szCs w:val="20"/>
        </w:rPr>
        <w:t xml:space="preserve">Dafür wurden unter anderem neue Marketingstrategien entwickelt und die Messeaktivitäten verstärkt. </w:t>
      </w:r>
      <w:r w:rsidR="007028D5">
        <w:rPr>
          <w:rFonts w:cs="Arial"/>
          <w:sz w:val="20"/>
          <w:szCs w:val="20"/>
        </w:rPr>
        <w:t>„</w:t>
      </w:r>
      <w:r w:rsidR="00E74ABA">
        <w:rPr>
          <w:rFonts w:cs="Arial"/>
          <w:sz w:val="20"/>
          <w:szCs w:val="20"/>
        </w:rPr>
        <w:t xml:space="preserve">Der frühzeitige Bau eines </w:t>
      </w:r>
      <w:r w:rsidR="00CE2B6A">
        <w:rPr>
          <w:rFonts w:cs="Arial"/>
          <w:sz w:val="20"/>
          <w:szCs w:val="20"/>
        </w:rPr>
        <w:t xml:space="preserve">Musterzimmer </w:t>
      </w:r>
      <w:r w:rsidR="00E8445A">
        <w:rPr>
          <w:rFonts w:cs="Arial"/>
          <w:sz w:val="20"/>
          <w:szCs w:val="20"/>
        </w:rPr>
        <w:t xml:space="preserve">spart immer </w:t>
      </w:r>
      <w:r w:rsidR="00CE2B6A">
        <w:rPr>
          <w:rFonts w:cs="Arial"/>
          <w:sz w:val="20"/>
          <w:szCs w:val="20"/>
        </w:rPr>
        <w:t>Zeit und Kosten</w:t>
      </w:r>
      <w:r w:rsidR="00E74ABA">
        <w:rPr>
          <w:rFonts w:cs="Arial"/>
          <w:sz w:val="20"/>
          <w:szCs w:val="20"/>
        </w:rPr>
        <w:t>. A</w:t>
      </w:r>
      <w:r w:rsidR="00E8445A">
        <w:rPr>
          <w:rFonts w:cs="Arial"/>
          <w:sz w:val="20"/>
          <w:szCs w:val="20"/>
        </w:rPr>
        <w:t xml:space="preserve">us </w:t>
      </w:r>
      <w:r w:rsidR="00CE2B6A">
        <w:rPr>
          <w:rFonts w:cs="Arial"/>
          <w:sz w:val="20"/>
          <w:szCs w:val="20"/>
        </w:rPr>
        <w:t xml:space="preserve">Erfahrung </w:t>
      </w:r>
      <w:r w:rsidR="00E8445A">
        <w:rPr>
          <w:rFonts w:cs="Arial"/>
          <w:sz w:val="20"/>
          <w:szCs w:val="20"/>
        </w:rPr>
        <w:t>wissen wir</w:t>
      </w:r>
      <w:r w:rsidR="00CE2B6A">
        <w:rPr>
          <w:rFonts w:cs="Arial"/>
          <w:sz w:val="20"/>
          <w:szCs w:val="20"/>
        </w:rPr>
        <w:t xml:space="preserve">, dass </w:t>
      </w:r>
      <w:r w:rsidR="00E8445A">
        <w:rPr>
          <w:rFonts w:cs="Arial"/>
          <w:sz w:val="20"/>
          <w:szCs w:val="20"/>
        </w:rPr>
        <w:t xml:space="preserve">es </w:t>
      </w:r>
      <w:r w:rsidR="00CE2B6A">
        <w:rPr>
          <w:rFonts w:cs="Arial"/>
          <w:sz w:val="20"/>
          <w:szCs w:val="20"/>
        </w:rPr>
        <w:t xml:space="preserve">bei jedem Hotelprojekt </w:t>
      </w:r>
      <w:r w:rsidR="007028D5">
        <w:rPr>
          <w:rFonts w:cs="Arial"/>
          <w:sz w:val="20"/>
          <w:szCs w:val="20"/>
        </w:rPr>
        <w:t xml:space="preserve">Unstimmigkeiten </w:t>
      </w:r>
      <w:r w:rsidR="00CE2B6A">
        <w:rPr>
          <w:rFonts w:cs="Arial"/>
          <w:sz w:val="20"/>
          <w:szCs w:val="20"/>
        </w:rPr>
        <w:t>in der Planung</w:t>
      </w:r>
      <w:r w:rsidR="007028D5">
        <w:rPr>
          <w:rFonts w:cs="Arial"/>
          <w:sz w:val="20"/>
          <w:szCs w:val="20"/>
        </w:rPr>
        <w:t xml:space="preserve"> </w:t>
      </w:r>
      <w:r w:rsidR="00E8445A">
        <w:rPr>
          <w:rFonts w:cs="Arial"/>
          <w:sz w:val="20"/>
          <w:szCs w:val="20"/>
        </w:rPr>
        <w:t xml:space="preserve">gibt. Diese sind aus den </w:t>
      </w:r>
      <w:r w:rsidR="007028D5">
        <w:rPr>
          <w:rFonts w:cs="Arial"/>
          <w:sz w:val="20"/>
          <w:szCs w:val="20"/>
        </w:rPr>
        <w:t xml:space="preserve">Zeichnungen allerdings häufig nicht </w:t>
      </w:r>
      <w:r w:rsidR="00E8445A">
        <w:rPr>
          <w:rFonts w:cs="Arial"/>
          <w:sz w:val="20"/>
          <w:szCs w:val="20"/>
        </w:rPr>
        <w:t xml:space="preserve">ersichtlich und werden </w:t>
      </w:r>
      <w:r w:rsidR="00B14E2A">
        <w:rPr>
          <w:rFonts w:cs="Arial"/>
          <w:sz w:val="20"/>
          <w:szCs w:val="20"/>
        </w:rPr>
        <w:t xml:space="preserve">ohne ein Musterzimmer </w:t>
      </w:r>
      <w:r w:rsidR="00E8445A">
        <w:rPr>
          <w:rFonts w:cs="Arial"/>
          <w:sz w:val="20"/>
          <w:szCs w:val="20"/>
        </w:rPr>
        <w:t>erst in der Bauphase entdeckt</w:t>
      </w:r>
      <w:r w:rsidR="00CE2B6A">
        <w:rPr>
          <w:rFonts w:cs="Arial"/>
          <w:sz w:val="20"/>
          <w:szCs w:val="20"/>
        </w:rPr>
        <w:t>“, erläutert Junge. „</w:t>
      </w:r>
      <w:r w:rsidR="00E74ABA">
        <w:rPr>
          <w:rFonts w:cs="Arial"/>
          <w:sz w:val="20"/>
          <w:szCs w:val="20"/>
        </w:rPr>
        <w:t xml:space="preserve">Die Konsequenzen </w:t>
      </w:r>
      <w:r w:rsidR="00E817F7">
        <w:rPr>
          <w:rFonts w:cs="Arial"/>
          <w:sz w:val="20"/>
          <w:szCs w:val="20"/>
        </w:rPr>
        <w:t>dieser Praxis</w:t>
      </w:r>
      <w:r w:rsidR="00E74ABA">
        <w:rPr>
          <w:rFonts w:cs="Arial"/>
          <w:sz w:val="20"/>
          <w:szCs w:val="20"/>
        </w:rPr>
        <w:t xml:space="preserve"> reichen von einer </w:t>
      </w:r>
      <w:r w:rsidR="00E817F7">
        <w:rPr>
          <w:rFonts w:cs="Arial"/>
          <w:sz w:val="20"/>
          <w:szCs w:val="20"/>
        </w:rPr>
        <w:t xml:space="preserve">kurzen </w:t>
      </w:r>
      <w:r w:rsidR="00E74ABA">
        <w:rPr>
          <w:rFonts w:cs="Arial"/>
          <w:sz w:val="20"/>
          <w:szCs w:val="20"/>
        </w:rPr>
        <w:t xml:space="preserve">Verzögerung der </w:t>
      </w:r>
      <w:r w:rsidR="00CE2B6A">
        <w:rPr>
          <w:rFonts w:cs="Arial"/>
          <w:sz w:val="20"/>
          <w:szCs w:val="20"/>
        </w:rPr>
        <w:t xml:space="preserve">Arbeiten </w:t>
      </w:r>
      <w:r w:rsidR="001848C4">
        <w:rPr>
          <w:rFonts w:cs="Arial"/>
          <w:sz w:val="20"/>
          <w:szCs w:val="20"/>
        </w:rPr>
        <w:t xml:space="preserve">bis hin zum </w:t>
      </w:r>
      <w:r w:rsidR="00E817F7">
        <w:rPr>
          <w:rFonts w:cs="Arial"/>
          <w:sz w:val="20"/>
          <w:szCs w:val="20"/>
        </w:rPr>
        <w:t xml:space="preserve">kompletten </w:t>
      </w:r>
      <w:r w:rsidR="001848C4">
        <w:rPr>
          <w:rFonts w:cs="Arial"/>
          <w:sz w:val="20"/>
          <w:szCs w:val="20"/>
        </w:rPr>
        <w:t xml:space="preserve">Baustopp </w:t>
      </w:r>
      <w:r w:rsidR="00E74ABA">
        <w:rPr>
          <w:rFonts w:cs="Arial"/>
          <w:sz w:val="20"/>
          <w:szCs w:val="20"/>
        </w:rPr>
        <w:t xml:space="preserve">und können </w:t>
      </w:r>
      <w:r w:rsidR="00E817F7">
        <w:rPr>
          <w:rFonts w:cs="Arial"/>
          <w:sz w:val="20"/>
          <w:szCs w:val="20"/>
        </w:rPr>
        <w:t xml:space="preserve">somit </w:t>
      </w:r>
      <w:r w:rsidR="00E74ABA">
        <w:rPr>
          <w:rFonts w:cs="Arial"/>
          <w:sz w:val="20"/>
          <w:szCs w:val="20"/>
        </w:rPr>
        <w:t xml:space="preserve">zu hohen </w:t>
      </w:r>
      <w:r w:rsidR="004B588E">
        <w:rPr>
          <w:rFonts w:cs="Arial"/>
          <w:sz w:val="20"/>
          <w:szCs w:val="20"/>
        </w:rPr>
        <w:t>Mehrkosten</w:t>
      </w:r>
      <w:r w:rsidR="00E74ABA">
        <w:rPr>
          <w:rFonts w:cs="Arial"/>
          <w:sz w:val="20"/>
          <w:szCs w:val="20"/>
        </w:rPr>
        <w:t xml:space="preserve"> führen</w:t>
      </w:r>
      <w:r w:rsidR="00B014EE">
        <w:rPr>
          <w:rFonts w:cs="Arial"/>
          <w:sz w:val="20"/>
          <w:szCs w:val="20"/>
        </w:rPr>
        <w:t>.“ W</w:t>
      </w:r>
      <w:r w:rsidR="008C5C91">
        <w:rPr>
          <w:rFonts w:cs="Arial"/>
          <w:sz w:val="20"/>
          <w:szCs w:val="20"/>
        </w:rPr>
        <w:t>ird</w:t>
      </w:r>
      <w:r w:rsidR="00B014EE">
        <w:rPr>
          <w:rFonts w:cs="Arial"/>
          <w:sz w:val="20"/>
          <w:szCs w:val="20"/>
        </w:rPr>
        <w:t xml:space="preserve"> das Musterzimmer </w:t>
      </w:r>
      <w:r w:rsidR="00D91D2C">
        <w:rPr>
          <w:rFonts w:cs="Arial"/>
          <w:sz w:val="20"/>
          <w:szCs w:val="20"/>
        </w:rPr>
        <w:t xml:space="preserve">hingegen </w:t>
      </w:r>
      <w:r w:rsidR="00B014EE">
        <w:rPr>
          <w:rFonts w:cs="Arial"/>
          <w:sz w:val="20"/>
          <w:szCs w:val="20"/>
        </w:rPr>
        <w:t xml:space="preserve">vor Baubeginn realisiert, lassen sich mögliche </w:t>
      </w:r>
      <w:r w:rsidR="0071640C">
        <w:rPr>
          <w:rFonts w:cs="Arial"/>
          <w:sz w:val="20"/>
          <w:szCs w:val="20"/>
        </w:rPr>
        <w:t>Probleme</w:t>
      </w:r>
      <w:r w:rsidR="00B014EE">
        <w:rPr>
          <w:rFonts w:cs="Arial"/>
          <w:sz w:val="20"/>
          <w:szCs w:val="20"/>
        </w:rPr>
        <w:t xml:space="preserve"> rechtzeitig erkennen und ausbessern. „Die ganze </w:t>
      </w:r>
      <w:r w:rsidR="00CE2B6A" w:rsidRPr="000200CC">
        <w:rPr>
          <w:rFonts w:cs="Arial"/>
          <w:sz w:val="20"/>
          <w:szCs w:val="20"/>
        </w:rPr>
        <w:t>Funktionalität</w:t>
      </w:r>
      <w:r w:rsidR="00B014EE">
        <w:rPr>
          <w:rFonts w:cs="Arial"/>
          <w:sz w:val="20"/>
          <w:szCs w:val="20"/>
        </w:rPr>
        <w:t xml:space="preserve"> wie</w:t>
      </w:r>
      <w:r w:rsidR="00CE2B6A" w:rsidRPr="000200CC">
        <w:rPr>
          <w:rFonts w:cs="Arial"/>
          <w:sz w:val="20"/>
          <w:szCs w:val="20"/>
        </w:rPr>
        <w:t xml:space="preserve"> Beleuchtung, Kommunikations</w:t>
      </w:r>
      <w:r w:rsidR="006D590A">
        <w:rPr>
          <w:rFonts w:cs="Arial"/>
          <w:sz w:val="20"/>
          <w:szCs w:val="20"/>
        </w:rPr>
        <w:t>- und</w:t>
      </w:r>
      <w:r w:rsidR="00CE2B6A" w:rsidRPr="000200CC">
        <w:rPr>
          <w:rFonts w:cs="Arial"/>
          <w:sz w:val="20"/>
          <w:szCs w:val="20"/>
        </w:rPr>
        <w:t xml:space="preserve"> Klimatechnik</w:t>
      </w:r>
      <w:r w:rsidR="006D590A">
        <w:rPr>
          <w:rFonts w:cs="Arial"/>
          <w:sz w:val="20"/>
          <w:szCs w:val="20"/>
        </w:rPr>
        <w:t xml:space="preserve"> sowie</w:t>
      </w:r>
      <w:r w:rsidR="00CE2B6A" w:rsidRPr="000200CC">
        <w:rPr>
          <w:rFonts w:cs="Arial"/>
          <w:sz w:val="20"/>
          <w:szCs w:val="20"/>
        </w:rPr>
        <w:t xml:space="preserve"> Sanitär- und Elektroinstallation </w:t>
      </w:r>
      <w:r w:rsidR="009F6BE2">
        <w:rPr>
          <w:rFonts w:cs="Arial"/>
          <w:sz w:val="20"/>
          <w:szCs w:val="20"/>
        </w:rPr>
        <w:t>lässt sich</w:t>
      </w:r>
      <w:r w:rsidR="00B014EE">
        <w:rPr>
          <w:rFonts w:cs="Arial"/>
          <w:sz w:val="20"/>
          <w:szCs w:val="20"/>
        </w:rPr>
        <w:t xml:space="preserve"> </w:t>
      </w:r>
      <w:r w:rsidR="009F6BE2">
        <w:rPr>
          <w:rFonts w:cs="Arial"/>
          <w:sz w:val="20"/>
          <w:szCs w:val="20"/>
        </w:rPr>
        <w:t xml:space="preserve">in diesem Rahmen </w:t>
      </w:r>
      <w:r w:rsidR="00B014EE">
        <w:rPr>
          <w:rFonts w:cs="Arial"/>
          <w:sz w:val="20"/>
          <w:szCs w:val="20"/>
        </w:rPr>
        <w:t>ohne großen Aufwand analysier</w:t>
      </w:r>
      <w:r w:rsidR="009F6BE2">
        <w:rPr>
          <w:rFonts w:cs="Arial"/>
          <w:sz w:val="20"/>
          <w:szCs w:val="20"/>
        </w:rPr>
        <w:t>en</w:t>
      </w:r>
      <w:r w:rsidR="00B014EE">
        <w:rPr>
          <w:rFonts w:cs="Arial"/>
          <w:sz w:val="20"/>
          <w:szCs w:val="20"/>
        </w:rPr>
        <w:t xml:space="preserve"> und optimal aufeinander abstimmen. </w:t>
      </w:r>
      <w:r w:rsidR="00B14E2A">
        <w:rPr>
          <w:rFonts w:cs="Arial"/>
          <w:sz w:val="20"/>
          <w:szCs w:val="20"/>
        </w:rPr>
        <w:t>Außerdem lassen sich unerwünschte Nebeneffekte vermeiden.</w:t>
      </w:r>
      <w:r w:rsidR="005665E2">
        <w:rPr>
          <w:rFonts w:cs="Arial"/>
          <w:sz w:val="20"/>
          <w:szCs w:val="20"/>
        </w:rPr>
        <w:t xml:space="preserve"> </w:t>
      </w:r>
      <w:r w:rsidR="00B14E2A">
        <w:rPr>
          <w:rFonts w:cs="Arial"/>
          <w:sz w:val="20"/>
          <w:szCs w:val="20"/>
        </w:rPr>
        <w:t>E</w:t>
      </w:r>
      <w:r w:rsidR="005665E2">
        <w:rPr>
          <w:rFonts w:cs="Arial"/>
          <w:sz w:val="20"/>
          <w:szCs w:val="20"/>
        </w:rPr>
        <w:t>s</w:t>
      </w:r>
      <w:r w:rsidR="00B14E2A">
        <w:rPr>
          <w:rFonts w:cs="Arial"/>
          <w:sz w:val="20"/>
          <w:szCs w:val="20"/>
        </w:rPr>
        <w:t xml:space="preserve"> fällt</w:t>
      </w:r>
      <w:r w:rsidR="005665E2">
        <w:rPr>
          <w:rFonts w:cs="Arial"/>
          <w:sz w:val="20"/>
          <w:szCs w:val="20"/>
        </w:rPr>
        <w:t xml:space="preserve"> zum Beispiel sofort auf, wenn eine Lichtquelle ungünstig positioniert wurde </w:t>
      </w:r>
      <w:r w:rsidR="00E817F7">
        <w:rPr>
          <w:rFonts w:cs="Arial"/>
          <w:sz w:val="20"/>
          <w:szCs w:val="20"/>
        </w:rPr>
        <w:t xml:space="preserve">und </w:t>
      </w:r>
      <w:r w:rsidR="005665E2">
        <w:rPr>
          <w:rFonts w:cs="Arial"/>
          <w:sz w:val="20"/>
          <w:szCs w:val="20"/>
        </w:rPr>
        <w:t xml:space="preserve">der Lichtschein auf den Spiegel oder </w:t>
      </w:r>
      <w:r w:rsidR="005665E2">
        <w:rPr>
          <w:rFonts w:cs="Arial"/>
          <w:sz w:val="20"/>
          <w:szCs w:val="20"/>
        </w:rPr>
        <w:lastRenderedPageBreak/>
        <w:t>Fernseher trifft</w:t>
      </w:r>
      <w:r w:rsidR="00B014EE">
        <w:rPr>
          <w:rFonts w:cs="Arial"/>
          <w:sz w:val="20"/>
          <w:szCs w:val="20"/>
        </w:rPr>
        <w:t xml:space="preserve">“, fügt der </w:t>
      </w:r>
      <w:r w:rsidR="006A35FC">
        <w:rPr>
          <w:rFonts w:cs="Arial"/>
          <w:sz w:val="20"/>
          <w:szCs w:val="20"/>
        </w:rPr>
        <w:t>Vertriebsleiter</w:t>
      </w:r>
      <w:r w:rsidR="00B014EE">
        <w:rPr>
          <w:rFonts w:cs="Arial"/>
          <w:sz w:val="20"/>
          <w:szCs w:val="20"/>
        </w:rPr>
        <w:t xml:space="preserve"> hinzu. Der Bau eines </w:t>
      </w:r>
      <w:r w:rsidR="005507A3">
        <w:rPr>
          <w:rFonts w:cs="Arial"/>
          <w:sz w:val="20"/>
          <w:szCs w:val="20"/>
        </w:rPr>
        <w:t xml:space="preserve">solchen </w:t>
      </w:r>
      <w:r w:rsidR="00B014EE">
        <w:rPr>
          <w:rFonts w:cs="Arial"/>
          <w:sz w:val="20"/>
          <w:szCs w:val="20"/>
        </w:rPr>
        <w:t>Musterzimmers kann in</w:t>
      </w:r>
      <w:r w:rsidR="005507A3">
        <w:rPr>
          <w:rFonts w:cs="Arial"/>
          <w:sz w:val="20"/>
          <w:szCs w:val="20"/>
        </w:rPr>
        <w:t>nerhalb</w:t>
      </w:r>
      <w:r w:rsidR="00B014EE">
        <w:rPr>
          <w:rFonts w:cs="Arial"/>
          <w:sz w:val="20"/>
          <w:szCs w:val="20"/>
        </w:rPr>
        <w:t xml:space="preserve"> einige</w:t>
      </w:r>
      <w:r w:rsidR="005507A3">
        <w:rPr>
          <w:rFonts w:cs="Arial"/>
          <w:sz w:val="20"/>
          <w:szCs w:val="20"/>
        </w:rPr>
        <w:t>r</w:t>
      </w:r>
      <w:r w:rsidR="00B014EE">
        <w:rPr>
          <w:rFonts w:cs="Arial"/>
          <w:sz w:val="20"/>
          <w:szCs w:val="20"/>
        </w:rPr>
        <w:t xml:space="preserve"> Wochen abgeschlossen </w:t>
      </w:r>
      <w:r w:rsidR="00E817F7">
        <w:rPr>
          <w:rFonts w:cs="Arial"/>
          <w:sz w:val="20"/>
          <w:szCs w:val="20"/>
        </w:rPr>
        <w:t xml:space="preserve">werden. </w:t>
      </w:r>
      <w:r w:rsidR="00B014EE">
        <w:rPr>
          <w:rFonts w:cs="Arial"/>
          <w:sz w:val="20"/>
          <w:szCs w:val="20"/>
        </w:rPr>
        <w:t xml:space="preserve">„Wobei eine längere Standzeit und eine schrittweise Realisierung natürlich mehr Spielraum für eine genaue Analyse und umgehende Korrekturen </w:t>
      </w:r>
      <w:r w:rsidR="000E16E2">
        <w:rPr>
          <w:rFonts w:cs="Arial"/>
          <w:sz w:val="20"/>
          <w:szCs w:val="20"/>
        </w:rPr>
        <w:t xml:space="preserve">vor der weiteren Ausführung </w:t>
      </w:r>
      <w:r w:rsidR="00B014EE">
        <w:rPr>
          <w:rFonts w:cs="Arial"/>
          <w:sz w:val="20"/>
          <w:szCs w:val="20"/>
        </w:rPr>
        <w:t xml:space="preserve">schaffen“, betont Junge. </w:t>
      </w:r>
      <w:r w:rsidR="009F2B8C" w:rsidRPr="000200CC">
        <w:rPr>
          <w:rFonts w:cs="Arial"/>
          <w:sz w:val="20"/>
          <w:szCs w:val="20"/>
        </w:rPr>
        <w:t xml:space="preserve">Ein </w:t>
      </w:r>
      <w:r w:rsidR="00F96CA5">
        <w:rPr>
          <w:rFonts w:cs="Arial"/>
          <w:sz w:val="20"/>
          <w:szCs w:val="20"/>
        </w:rPr>
        <w:t>zusätzlicher</w:t>
      </w:r>
      <w:r w:rsidR="009F2B8C" w:rsidRPr="000200CC">
        <w:rPr>
          <w:rFonts w:cs="Arial"/>
          <w:sz w:val="20"/>
          <w:szCs w:val="20"/>
        </w:rPr>
        <w:t xml:space="preserve"> Vorteil </w:t>
      </w:r>
      <w:r w:rsidR="009F2B8C">
        <w:rPr>
          <w:rFonts w:cs="Arial"/>
          <w:sz w:val="20"/>
          <w:szCs w:val="20"/>
        </w:rPr>
        <w:t xml:space="preserve">des Musterzimmers ist die Möglichkeit, </w:t>
      </w:r>
      <w:r w:rsidR="009F2B8C" w:rsidRPr="000200CC">
        <w:rPr>
          <w:rFonts w:cs="Arial"/>
          <w:sz w:val="20"/>
          <w:szCs w:val="20"/>
        </w:rPr>
        <w:t>professionelle</w:t>
      </w:r>
      <w:r w:rsidR="009F2B8C">
        <w:rPr>
          <w:rFonts w:cs="Arial"/>
          <w:sz w:val="20"/>
          <w:szCs w:val="20"/>
        </w:rPr>
        <w:t xml:space="preserve"> und</w:t>
      </w:r>
      <w:r w:rsidR="009F2B8C" w:rsidRPr="000200CC">
        <w:rPr>
          <w:rFonts w:cs="Arial"/>
          <w:sz w:val="20"/>
          <w:szCs w:val="20"/>
        </w:rPr>
        <w:t xml:space="preserve"> authentische </w:t>
      </w:r>
      <w:r w:rsidR="009F2B8C">
        <w:rPr>
          <w:rFonts w:cs="Arial"/>
          <w:sz w:val="20"/>
          <w:szCs w:val="20"/>
        </w:rPr>
        <w:t xml:space="preserve">Fotos des Raums für Marketingmaßnahmen o.ä. lange vor Fertigstellung des Hotels erstellen zu können. </w:t>
      </w:r>
      <w:r w:rsidR="00D078B6">
        <w:rPr>
          <w:rFonts w:cs="Arial"/>
          <w:sz w:val="20"/>
          <w:szCs w:val="20"/>
        </w:rPr>
        <w:t xml:space="preserve">Eine Verschwiegenheitserklärung gewährleistet </w:t>
      </w:r>
      <w:r w:rsidR="00787E80">
        <w:rPr>
          <w:rFonts w:cs="Arial"/>
          <w:sz w:val="20"/>
          <w:szCs w:val="20"/>
        </w:rPr>
        <w:t>Auftraggebern im Übrigen während des gesamten Prozesses den</w:t>
      </w:r>
      <w:r w:rsidR="00D078B6">
        <w:rPr>
          <w:rFonts w:cs="Arial"/>
          <w:sz w:val="20"/>
          <w:szCs w:val="20"/>
        </w:rPr>
        <w:t xml:space="preserve"> </w:t>
      </w:r>
      <w:r w:rsidR="00D078B6" w:rsidRPr="000200CC">
        <w:rPr>
          <w:rFonts w:cs="Arial"/>
          <w:sz w:val="20"/>
          <w:szCs w:val="20"/>
        </w:rPr>
        <w:t>Schutz persönliche</w:t>
      </w:r>
      <w:r w:rsidR="00D078B6">
        <w:rPr>
          <w:rFonts w:cs="Arial"/>
          <w:sz w:val="20"/>
          <w:szCs w:val="20"/>
        </w:rPr>
        <w:t>r</w:t>
      </w:r>
      <w:r w:rsidR="00D078B6" w:rsidRPr="000200CC">
        <w:rPr>
          <w:rFonts w:cs="Arial"/>
          <w:sz w:val="20"/>
          <w:szCs w:val="20"/>
        </w:rPr>
        <w:t xml:space="preserve"> und projektbezogene</w:t>
      </w:r>
      <w:r w:rsidR="00D078B6">
        <w:rPr>
          <w:rFonts w:cs="Arial"/>
          <w:sz w:val="20"/>
          <w:szCs w:val="20"/>
        </w:rPr>
        <w:t>r</w:t>
      </w:r>
      <w:r w:rsidR="00D078B6" w:rsidRPr="000200CC">
        <w:rPr>
          <w:rFonts w:cs="Arial"/>
          <w:sz w:val="20"/>
          <w:szCs w:val="20"/>
        </w:rPr>
        <w:t xml:space="preserve"> Dat</w:t>
      </w:r>
      <w:r w:rsidR="00D078B6">
        <w:rPr>
          <w:rFonts w:cs="Arial"/>
          <w:sz w:val="20"/>
          <w:szCs w:val="20"/>
        </w:rPr>
        <w:t xml:space="preserve">en. </w:t>
      </w:r>
    </w:p>
    <w:p w14:paraId="4C3ABA23" w14:textId="2FB03AB3" w:rsidR="00444A71" w:rsidRPr="00444A71" w:rsidRDefault="00EB4B07" w:rsidP="00EB4B07">
      <w:pPr>
        <w:suppressAutoHyphens w:val="0"/>
        <w:spacing w:line="360" w:lineRule="auto"/>
        <w:rPr>
          <w:rFonts w:cs="Arial"/>
          <w:sz w:val="20"/>
          <w:szCs w:val="20"/>
        </w:rPr>
      </w:pPr>
      <w:r w:rsidRPr="00EB4B07">
        <w:rPr>
          <w:rFonts w:cs="Arial"/>
          <w:sz w:val="20"/>
          <w:szCs w:val="20"/>
        </w:rPr>
        <w:t xml:space="preserve">KASPACES ist der Markenname, unter dem die Hospitality Development Service GmbH und Co. KG den Service rund um den Musterzimmerbau anbietet. Das Unternehmen ist eine 100%ige Tochter der Kampmann GmbH, </w:t>
      </w:r>
      <w:r>
        <w:rPr>
          <w:rFonts w:cs="Arial"/>
          <w:sz w:val="20"/>
          <w:szCs w:val="20"/>
        </w:rPr>
        <w:t>einem</w:t>
      </w:r>
      <w:r w:rsidRPr="00EB4B07">
        <w:rPr>
          <w:rFonts w:cs="Arial"/>
          <w:sz w:val="20"/>
          <w:szCs w:val="20"/>
        </w:rPr>
        <w:t xml:space="preserve"> der führenden Anbieter </w:t>
      </w:r>
      <w:r w:rsidR="004348CE">
        <w:rPr>
          <w:rFonts w:cs="Arial"/>
          <w:sz w:val="20"/>
          <w:szCs w:val="20"/>
        </w:rPr>
        <w:t>im Bereich</w:t>
      </w:r>
      <w:r w:rsidRPr="00EB4B07">
        <w:rPr>
          <w:rFonts w:cs="Arial"/>
          <w:sz w:val="20"/>
          <w:szCs w:val="20"/>
        </w:rPr>
        <w:t xml:space="preserve"> Gebäudeklimatisierung. Die Hotelklimatisierung zählt </w:t>
      </w:r>
      <w:r w:rsidR="004348CE">
        <w:rPr>
          <w:rFonts w:cs="Arial"/>
          <w:sz w:val="20"/>
          <w:szCs w:val="20"/>
        </w:rPr>
        <w:t xml:space="preserve">dabei </w:t>
      </w:r>
      <w:r w:rsidRPr="00EB4B07">
        <w:rPr>
          <w:rFonts w:cs="Arial"/>
          <w:sz w:val="20"/>
          <w:szCs w:val="20"/>
        </w:rPr>
        <w:t xml:space="preserve">zu den Kernkompetenzen </w:t>
      </w:r>
      <w:r>
        <w:rPr>
          <w:rFonts w:cs="Arial"/>
          <w:sz w:val="20"/>
          <w:szCs w:val="20"/>
        </w:rPr>
        <w:t>des Unternehmens</w:t>
      </w:r>
      <w:r w:rsidRPr="00EB4B07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EB4B07">
        <w:rPr>
          <w:rFonts w:cs="Arial"/>
          <w:sz w:val="20"/>
          <w:szCs w:val="20"/>
        </w:rPr>
        <w:t>Thomas Junge war hier zuvor als kaufmännischer Sachbearbeiter tätig. Der Industriefachwirt ist ein „Eigengewächs“ des Lüftungs- und Klimatechnikherstellers und bereits seit 1994 – damals als Auszubildender zum Industriekaufmann – Teil der Kampmann Gruppe.</w:t>
      </w:r>
    </w:p>
    <w:p w14:paraId="6FADF33C" w14:textId="636E9AE1" w:rsidR="00BB6D2F" w:rsidRPr="00444A71" w:rsidRDefault="00444A71" w:rsidP="00CE2B6A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22AF570C" w14:textId="2AFADE85" w:rsidR="00667657" w:rsidRDefault="00ED0C00" w:rsidP="00667657">
      <w:pPr>
        <w:pStyle w:val="Textkrper"/>
        <w:suppressAutoHyphens w:val="0"/>
        <w:spacing w:after="0" w:line="360" w:lineRule="auto"/>
        <w:rPr>
          <w:rFonts w:cs="Arial"/>
          <w:i/>
          <w:color w:val="000000" w:themeColor="text1"/>
          <w:sz w:val="20"/>
          <w:szCs w:val="20"/>
        </w:rPr>
      </w:pPr>
      <w:r w:rsidRPr="00914F70">
        <w:rPr>
          <w:rFonts w:cs="Arial"/>
          <w:i/>
          <w:sz w:val="20"/>
          <w:szCs w:val="20"/>
        </w:rPr>
        <w:t xml:space="preserve"> </w:t>
      </w:r>
      <w:r w:rsidR="00667657" w:rsidRPr="00914F70">
        <w:rPr>
          <w:rFonts w:cs="Arial"/>
          <w:i/>
          <w:sz w:val="20"/>
          <w:szCs w:val="20"/>
        </w:rPr>
        <w:t>(</w:t>
      </w:r>
      <w:r w:rsidR="00BC2ACE">
        <w:rPr>
          <w:rFonts w:cs="Arial"/>
          <w:i/>
          <w:sz w:val="20"/>
          <w:szCs w:val="20"/>
        </w:rPr>
        <w:t>490</w:t>
      </w:r>
      <w:r w:rsidR="00BE57DF">
        <w:rPr>
          <w:rFonts w:cs="Arial"/>
          <w:i/>
          <w:sz w:val="20"/>
          <w:szCs w:val="20"/>
        </w:rPr>
        <w:t xml:space="preserve"> </w:t>
      </w:r>
      <w:r w:rsidR="00667657" w:rsidRPr="00914F70">
        <w:rPr>
          <w:rFonts w:cs="Arial"/>
          <w:i/>
          <w:color w:val="000000" w:themeColor="text1"/>
          <w:sz w:val="20"/>
          <w:szCs w:val="20"/>
        </w:rPr>
        <w:t>Wörter</w:t>
      </w:r>
      <w:r w:rsidR="00667657"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667657" w:rsidRPr="00B63822">
        <w:rPr>
          <w:rFonts w:cs="Arial"/>
          <w:i/>
          <w:color w:val="000000" w:themeColor="text1"/>
          <w:sz w:val="20"/>
          <w:szCs w:val="20"/>
        </w:rPr>
        <w:t>/</w:t>
      </w:r>
      <w:r w:rsidR="00667657"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BE57DF">
        <w:rPr>
          <w:rFonts w:cs="Arial"/>
          <w:i/>
          <w:color w:val="000000" w:themeColor="text1"/>
          <w:sz w:val="20"/>
          <w:szCs w:val="20"/>
        </w:rPr>
        <w:t>3</w:t>
      </w:r>
      <w:r w:rsidR="00A5163E">
        <w:rPr>
          <w:rFonts w:cs="Arial"/>
          <w:i/>
          <w:color w:val="000000" w:themeColor="text1"/>
          <w:sz w:val="20"/>
          <w:szCs w:val="20"/>
        </w:rPr>
        <w:t>.</w:t>
      </w:r>
      <w:r w:rsidR="00BC2ACE">
        <w:rPr>
          <w:rFonts w:cs="Arial"/>
          <w:i/>
          <w:color w:val="000000" w:themeColor="text1"/>
          <w:sz w:val="20"/>
          <w:szCs w:val="20"/>
        </w:rPr>
        <w:t>7</w:t>
      </w:r>
      <w:r w:rsidR="00BE57DF">
        <w:rPr>
          <w:rFonts w:cs="Arial"/>
          <w:i/>
          <w:color w:val="000000" w:themeColor="text1"/>
          <w:sz w:val="20"/>
          <w:szCs w:val="20"/>
        </w:rPr>
        <w:t>98</w:t>
      </w:r>
      <w:r w:rsidR="008D6F92"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667657" w:rsidRPr="00B63822">
        <w:rPr>
          <w:rFonts w:cs="Arial"/>
          <w:i/>
          <w:color w:val="000000" w:themeColor="text1"/>
          <w:sz w:val="20"/>
          <w:szCs w:val="20"/>
        </w:rPr>
        <w:t>Zeichen)</w:t>
      </w:r>
    </w:p>
    <w:p w14:paraId="26268E30" w14:textId="7C8110B2" w:rsidR="00667657" w:rsidRDefault="00667657" w:rsidP="00667657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</w:p>
    <w:p w14:paraId="591C94C9" w14:textId="1CB8244C" w:rsidR="00253AAE" w:rsidRPr="00F51F12" w:rsidRDefault="00253AAE" w:rsidP="00667657">
      <w:pPr>
        <w:pStyle w:val="Textkrper"/>
        <w:suppressAutoHyphens w:val="0"/>
        <w:spacing w:line="360" w:lineRule="auto"/>
        <w:rPr>
          <w:rFonts w:cs="Arial"/>
          <w:b/>
          <w:sz w:val="20"/>
          <w:szCs w:val="20"/>
        </w:rPr>
      </w:pPr>
      <w:r w:rsidRPr="00F51F12">
        <w:rPr>
          <w:rFonts w:cs="Arial"/>
          <w:b/>
          <w:sz w:val="20"/>
          <w:szCs w:val="20"/>
        </w:rPr>
        <w:t xml:space="preserve">Über </w:t>
      </w:r>
      <w:r w:rsidR="00F51F12" w:rsidRPr="00F51F12">
        <w:rPr>
          <w:rFonts w:cs="Arial"/>
          <w:b/>
          <w:sz w:val="20"/>
          <w:szCs w:val="20"/>
        </w:rPr>
        <w:t>K</w:t>
      </w:r>
      <w:r w:rsidR="00F51F12">
        <w:rPr>
          <w:rFonts w:cs="Arial"/>
          <w:b/>
          <w:sz w:val="20"/>
          <w:szCs w:val="20"/>
        </w:rPr>
        <w:t>A</w:t>
      </w:r>
      <w:r w:rsidR="00F51F12" w:rsidRPr="00F51F12">
        <w:rPr>
          <w:rFonts w:cs="Arial"/>
          <w:b/>
          <w:sz w:val="20"/>
          <w:szCs w:val="20"/>
        </w:rPr>
        <w:t>S</w:t>
      </w:r>
      <w:r w:rsidR="00F51F12">
        <w:rPr>
          <w:rFonts w:cs="Arial"/>
          <w:b/>
          <w:sz w:val="20"/>
          <w:szCs w:val="20"/>
        </w:rPr>
        <w:t>PACES</w:t>
      </w:r>
    </w:p>
    <w:p w14:paraId="55743D84" w14:textId="544C008B" w:rsidR="00C92320" w:rsidRDefault="00C92320" w:rsidP="00B65C88">
      <w:pPr>
        <w:spacing w:line="360" w:lineRule="auto"/>
        <w:rPr>
          <w:rFonts w:ascii="Calibri" w:eastAsiaTheme="minorHAnsi" w:hAnsi="Calibri" w:cs="Calibri"/>
          <w:color w:val="auto"/>
          <w:sz w:val="20"/>
          <w:szCs w:val="20"/>
        </w:rPr>
      </w:pPr>
      <w:r w:rsidRPr="00E817F7">
        <w:rPr>
          <w:sz w:val="20"/>
          <w:szCs w:val="20"/>
        </w:rPr>
        <w:t>KASPACES ist eine Marke der Hospitality Development Service GmbH</w:t>
      </w:r>
      <w:r w:rsidR="00EC6802" w:rsidRPr="00E817F7">
        <w:rPr>
          <w:sz w:val="20"/>
          <w:szCs w:val="20"/>
        </w:rPr>
        <w:t xml:space="preserve"> </w:t>
      </w:r>
      <w:r w:rsidRPr="00E817F7">
        <w:rPr>
          <w:sz w:val="20"/>
          <w:szCs w:val="20"/>
        </w:rPr>
        <w:t xml:space="preserve">&amp; Co. </w:t>
      </w:r>
      <w:r>
        <w:rPr>
          <w:sz w:val="20"/>
          <w:szCs w:val="20"/>
        </w:rPr>
        <w:t xml:space="preserve">KG in Garching bei München und bietet einen Full-Service für den Musterzimmerbau in der Hotellerie. Das Konzept sieht vor, bereits in einer frühen Phase eines Bauprojektes </w:t>
      </w:r>
      <w:r w:rsidR="007E51DA">
        <w:rPr>
          <w:sz w:val="20"/>
          <w:szCs w:val="20"/>
        </w:rPr>
        <w:t xml:space="preserve">– sei es im Bereich </w:t>
      </w:r>
      <w:r w:rsidR="001D0E40">
        <w:rPr>
          <w:sz w:val="20"/>
          <w:szCs w:val="20"/>
        </w:rPr>
        <w:t xml:space="preserve">Sanierung </w:t>
      </w:r>
      <w:r w:rsidR="007E51DA">
        <w:rPr>
          <w:sz w:val="20"/>
          <w:szCs w:val="20"/>
        </w:rPr>
        <w:t>oder Neubau eines H</w:t>
      </w:r>
      <w:r w:rsidR="001D0E40">
        <w:rPr>
          <w:sz w:val="20"/>
          <w:szCs w:val="20"/>
        </w:rPr>
        <w:t>otels</w:t>
      </w:r>
      <w:r w:rsidR="007E51DA">
        <w:rPr>
          <w:sz w:val="20"/>
          <w:szCs w:val="20"/>
        </w:rPr>
        <w:t xml:space="preserve"> – ein </w:t>
      </w:r>
      <w:r>
        <w:rPr>
          <w:sz w:val="20"/>
          <w:szCs w:val="20"/>
        </w:rPr>
        <w:t>originalgetreues Musterzimmer zu realisieren</w:t>
      </w:r>
      <w:r w:rsidR="00947954">
        <w:rPr>
          <w:sz w:val="20"/>
          <w:szCs w:val="20"/>
        </w:rPr>
        <w:t>, um hohe Planungssicherheit und Kostentransparenz zu erlangen</w:t>
      </w:r>
      <w:r>
        <w:rPr>
          <w:sz w:val="20"/>
          <w:szCs w:val="20"/>
        </w:rPr>
        <w:t>.</w:t>
      </w:r>
    </w:p>
    <w:p w14:paraId="656883FF" w14:textId="77777777" w:rsidR="00AE0BFB" w:rsidRPr="00C92320" w:rsidRDefault="00AE0BFB" w:rsidP="00C92320">
      <w:pPr>
        <w:pStyle w:val="StandardWeb"/>
        <w:textAlignment w:val="baseline"/>
        <w:rPr>
          <w:rFonts w:ascii="Source Sans Pro" w:hAnsi="Source Sans Pro"/>
          <w:color w:val="ACAAA4"/>
          <w:sz w:val="29"/>
          <w:szCs w:val="29"/>
        </w:rPr>
      </w:pPr>
    </w:p>
    <w:p w14:paraId="286D955D" w14:textId="77777777" w:rsidR="00253AAE" w:rsidRDefault="00253AAE" w:rsidP="00667657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</w:p>
    <w:p w14:paraId="58E142A1" w14:textId="0BE585A5" w:rsidR="005A47FF" w:rsidRPr="003360AA" w:rsidRDefault="005A47FF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</w:p>
    <w:p w14:paraId="2DDFEAA4" w14:textId="02C7C750" w:rsidR="00170672" w:rsidRPr="00E35B62" w:rsidRDefault="00170672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 w:rsidRPr="000B293E">
        <w:rPr>
          <w:rFonts w:cs="Arial"/>
          <w:i/>
          <w:color w:val="auto"/>
          <w:sz w:val="20"/>
        </w:rPr>
        <w:t xml:space="preserve"> </w:t>
      </w:r>
      <w:r w:rsidR="001D6940">
        <w:rPr>
          <w:rFonts w:cs="Arial"/>
          <w:i/>
          <w:noProof/>
          <w:color w:val="auto"/>
          <w:sz w:val="20"/>
        </w:rPr>
        <w:drawing>
          <wp:inline distT="0" distB="0" distL="0" distR="0" wp14:anchorId="420F9F8F" wp14:editId="5BFD9392">
            <wp:extent cx="4109334" cy="2743200"/>
            <wp:effectExtent l="0" t="0" r="5715" b="0"/>
            <wp:docPr id="2" name="Grafik 2" descr="Y:\Kampmann\Ka-07-19 PI Neuer Vertriebsleiter KaSpaces\Thomas Ju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Kampmann\Ka-07-19 PI Neuer Vertriebsleiter KaSpaces\Thomas Junge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193" cy="274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A591E" w14:textId="75374CF6" w:rsidR="002B0F40" w:rsidRDefault="001D6940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Thomas Junge ist neuer Vertriebsleiter der </w:t>
      </w:r>
      <w:r w:rsidR="0085016E" w:rsidRPr="002D5FDC">
        <w:rPr>
          <w:rFonts w:cs="Arial"/>
          <w:sz w:val="20"/>
          <w:szCs w:val="20"/>
        </w:rPr>
        <w:t>KASPACES - Hospitality Development Service GmbH und Co. KG</w:t>
      </w:r>
      <w:r>
        <w:rPr>
          <w:rFonts w:cs="Arial"/>
          <w:color w:val="auto"/>
          <w:sz w:val="20"/>
        </w:rPr>
        <w:t xml:space="preserve">, die </w:t>
      </w:r>
      <w:r w:rsidR="005324FA">
        <w:rPr>
          <w:rFonts w:cs="Arial"/>
          <w:color w:val="auto"/>
          <w:sz w:val="20"/>
        </w:rPr>
        <w:t>unter dem Motto „Your room in a box“ Musterzimmerbau für Hotels anbietet.</w:t>
      </w:r>
    </w:p>
    <w:p w14:paraId="65905F7E" w14:textId="6EAC54CA" w:rsidR="00BC2ACE" w:rsidRDefault="00BC2ACE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</w:p>
    <w:p w14:paraId="643DB86D" w14:textId="11709770" w:rsidR="00BC2ACE" w:rsidRDefault="006F0FC0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>
        <w:rPr>
          <w:noProof/>
        </w:rPr>
        <w:drawing>
          <wp:inline distT="0" distB="0" distL="0" distR="0" wp14:anchorId="619F7E61" wp14:editId="142EACAB">
            <wp:extent cx="4095750" cy="307271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588" cy="308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33955" w14:textId="63257213" w:rsidR="00477CF1" w:rsidRPr="002B0F40" w:rsidRDefault="00477CF1" w:rsidP="00667657">
      <w:pPr>
        <w:pStyle w:val="Textkrper"/>
        <w:keepNext/>
        <w:suppressAutoHyphens w:val="0"/>
        <w:spacing w:line="360" w:lineRule="auto"/>
        <w:jc w:val="both"/>
        <w:rPr>
          <w:rFonts w:cs="Arial"/>
          <w:color w:val="auto"/>
          <w:sz w:val="20"/>
        </w:rPr>
      </w:pPr>
      <w:r>
        <w:rPr>
          <w:rFonts w:cs="Arial"/>
          <w:sz w:val="20"/>
          <w:szCs w:val="20"/>
        </w:rPr>
        <w:t>Das Zimmer-Mock-Up wird in einer freistehenden Holzbox in Originalgröße aufgebaut</w:t>
      </w:r>
      <w:r>
        <w:rPr>
          <w:rFonts w:cs="Arial"/>
          <w:sz w:val="20"/>
          <w:szCs w:val="20"/>
        </w:rPr>
        <w:t xml:space="preserve">, auf Wunsch wird das Musterzimmer auch mit funktionsfähiger Gebäudetechnik </w:t>
      </w:r>
      <w:r w:rsidR="002E3A34">
        <w:rPr>
          <w:rFonts w:cs="Arial"/>
          <w:sz w:val="20"/>
          <w:szCs w:val="20"/>
        </w:rPr>
        <w:t>ausgestattet</w:t>
      </w:r>
      <w:bookmarkStart w:id="0" w:name="_GoBack"/>
      <w:bookmarkEnd w:id="0"/>
      <w:r>
        <w:rPr>
          <w:rFonts w:cs="Arial"/>
          <w:sz w:val="20"/>
          <w:szCs w:val="20"/>
        </w:rPr>
        <w:t>.</w:t>
      </w:r>
    </w:p>
    <w:p w14:paraId="6B49E4CD" w14:textId="77777777" w:rsidR="00667657" w:rsidRDefault="00667657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 w:rsidRPr="00FF706B">
        <w:rPr>
          <w:rFonts w:cs="Arial"/>
          <w:sz w:val="20"/>
          <w:szCs w:val="20"/>
        </w:rPr>
        <w:t>Quellenangabe: Kampmann GmbH</w:t>
      </w:r>
    </w:p>
    <w:p w14:paraId="68FF7F9B" w14:textId="77777777" w:rsidR="00553B13" w:rsidRDefault="00553B13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08059FB0" w14:textId="77777777" w:rsidR="009B4501" w:rsidRDefault="009B4501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5ACBD3DD" w14:textId="77777777" w:rsidR="009B4501" w:rsidRDefault="009B4501" w:rsidP="00667657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0CDB8DBA" w14:textId="77777777" w:rsidR="00667657" w:rsidRPr="00BE37D5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b/>
          <w:sz w:val="20"/>
          <w:szCs w:val="20"/>
        </w:rPr>
      </w:pPr>
      <w:r w:rsidRPr="00BE37D5">
        <w:rPr>
          <w:rFonts w:cs="Arial"/>
          <w:b/>
          <w:sz w:val="20"/>
          <w:szCs w:val="20"/>
        </w:rPr>
        <w:t>Redaktionskontakt</w:t>
      </w:r>
    </w:p>
    <w:p w14:paraId="5DD8D8C8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6301640B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FF706B">
        <w:rPr>
          <w:rFonts w:cs="Arial"/>
          <w:sz w:val="20"/>
          <w:szCs w:val="20"/>
        </w:rPr>
        <w:t>Kampmann GmbH</w:t>
      </w:r>
    </w:p>
    <w:p w14:paraId="4767EFB5" w14:textId="77777777" w:rsidR="00667657" w:rsidRPr="00A25649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A25649">
        <w:rPr>
          <w:rFonts w:cs="Arial"/>
          <w:sz w:val="20"/>
          <w:szCs w:val="20"/>
        </w:rPr>
        <w:t>Niels Hackmann</w:t>
      </w:r>
    </w:p>
    <w:p w14:paraId="7963DA4D" w14:textId="77777777" w:rsidR="00667657" w:rsidRPr="00A25649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A25649">
        <w:rPr>
          <w:rFonts w:cs="Arial"/>
          <w:sz w:val="20"/>
          <w:szCs w:val="20"/>
        </w:rPr>
        <w:t>Project Manager Customer Strategy</w:t>
      </w:r>
    </w:p>
    <w:p w14:paraId="06BABD3A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Telefon: +49 591 7108-605</w:t>
      </w:r>
    </w:p>
    <w:p w14:paraId="44FA1A49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 w:rsidRPr="00BE37D5">
        <w:rPr>
          <w:rFonts w:cs="Arial"/>
          <w:sz w:val="20"/>
          <w:szCs w:val="20"/>
        </w:rPr>
        <w:t xml:space="preserve"> niels.hackmann@kampmann.de</w:t>
      </w:r>
    </w:p>
    <w:p w14:paraId="0A6DFBB2" w14:textId="77777777" w:rsidR="00E7411C" w:rsidRDefault="00E7411C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10B8E29F" w14:textId="56787111" w:rsidR="00E7411C" w:rsidRPr="00E7411C" w:rsidRDefault="00E7411C" w:rsidP="00E7411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  <w:lang w:val="en-US"/>
        </w:rPr>
      </w:pPr>
      <w:r w:rsidRPr="00E7411C">
        <w:rPr>
          <w:rFonts w:cs="Arial"/>
          <w:sz w:val="20"/>
          <w:szCs w:val="20"/>
          <w:lang w:val="en-US"/>
        </w:rPr>
        <w:t xml:space="preserve">KASPACES </w:t>
      </w:r>
      <w:r w:rsidRPr="00E7411C">
        <w:rPr>
          <w:rFonts w:cs="Arial"/>
          <w:sz w:val="20"/>
          <w:szCs w:val="20"/>
          <w:lang w:val="en-US"/>
        </w:rPr>
        <w:t>Hospitality Development Service GmbH &amp; Co. KG</w:t>
      </w:r>
    </w:p>
    <w:p w14:paraId="65968F7C" w14:textId="31AE812F" w:rsidR="00E7411C" w:rsidRPr="00E7411C" w:rsidRDefault="00E7411C" w:rsidP="00E7411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E7411C">
        <w:rPr>
          <w:rFonts w:cs="Arial"/>
          <w:sz w:val="20"/>
          <w:szCs w:val="20"/>
        </w:rPr>
        <w:t>Thomas Junge</w:t>
      </w:r>
    </w:p>
    <w:p w14:paraId="08B382FF" w14:textId="77777777" w:rsidR="00E7411C" w:rsidRPr="00E7411C" w:rsidRDefault="00E7411C" w:rsidP="00E7411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E7411C">
        <w:rPr>
          <w:rFonts w:cs="Arial"/>
          <w:sz w:val="20"/>
          <w:szCs w:val="20"/>
        </w:rPr>
        <w:t>Vertriebsleiter</w:t>
      </w:r>
    </w:p>
    <w:p w14:paraId="57150121" w14:textId="77777777" w:rsidR="00E7411C" w:rsidRDefault="00E7411C" w:rsidP="00E7411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E7411C">
        <w:rPr>
          <w:rFonts w:cs="Arial"/>
          <w:sz w:val="20"/>
          <w:szCs w:val="20"/>
        </w:rPr>
        <w:t>Tel</w:t>
      </w:r>
      <w:r>
        <w:rPr>
          <w:rFonts w:cs="Arial"/>
          <w:sz w:val="20"/>
          <w:szCs w:val="20"/>
        </w:rPr>
        <w:t>efon</w:t>
      </w:r>
      <w:r w:rsidRPr="00E7411C">
        <w:rPr>
          <w:rFonts w:cs="Arial"/>
          <w:sz w:val="20"/>
          <w:szCs w:val="20"/>
        </w:rPr>
        <w:t>.: +49 89 5529 490-23</w:t>
      </w:r>
    </w:p>
    <w:p w14:paraId="49CF2F8C" w14:textId="5BD9241B" w:rsidR="00667657" w:rsidRDefault="00E7411C" w:rsidP="00E7411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 t</w:t>
      </w:r>
      <w:r w:rsidRPr="00E7411C">
        <w:rPr>
          <w:rFonts w:cs="Arial"/>
          <w:sz w:val="20"/>
          <w:szCs w:val="20"/>
        </w:rPr>
        <w:t>.junge@kaspaces.com</w:t>
      </w:r>
    </w:p>
    <w:p w14:paraId="4B6460EF" w14:textId="77777777" w:rsidR="00E7411C" w:rsidRPr="00E7411C" w:rsidRDefault="00E7411C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</w:p>
    <w:p w14:paraId="2C5FDD36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83059B">
        <w:rPr>
          <w:rFonts w:cs="Arial"/>
          <w:sz w:val="20"/>
          <w:szCs w:val="20"/>
        </w:rPr>
        <w:t>Schellhorn</w:t>
      </w:r>
      <w:r>
        <w:rPr>
          <w:rFonts w:cs="Arial"/>
          <w:sz w:val="20"/>
          <w:szCs w:val="20"/>
        </w:rPr>
        <w:t xml:space="preserve"> Public Relations GmbH</w:t>
      </w:r>
    </w:p>
    <w:p w14:paraId="74B621CD" w14:textId="77777777" w:rsidR="00667657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Monika Verspohl</w:t>
      </w:r>
    </w:p>
    <w:p w14:paraId="0A3BB6BA" w14:textId="77777777" w:rsidR="00667657" w:rsidRPr="0083059B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Telefon: +49 2364 </w:t>
      </w:r>
      <w:r w:rsidRPr="0083059B">
        <w:rPr>
          <w:rFonts w:cs="Arial"/>
          <w:sz w:val="20"/>
          <w:szCs w:val="20"/>
        </w:rPr>
        <w:t>108199</w:t>
      </w:r>
    </w:p>
    <w:p w14:paraId="2FDDBDC9" w14:textId="77777777" w:rsidR="00667657" w:rsidRPr="0083059B" w:rsidRDefault="00667657" w:rsidP="00667657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Mobil: +49 </w:t>
      </w:r>
      <w:r w:rsidRPr="0083059B">
        <w:rPr>
          <w:rFonts w:cs="Arial"/>
          <w:sz w:val="20"/>
          <w:szCs w:val="20"/>
        </w:rPr>
        <w:t xml:space="preserve">173 </w:t>
      </w:r>
      <w:r>
        <w:rPr>
          <w:rFonts w:cs="Arial"/>
          <w:sz w:val="20"/>
          <w:szCs w:val="20"/>
        </w:rPr>
        <w:t>47750</w:t>
      </w:r>
      <w:r w:rsidRPr="0083059B">
        <w:rPr>
          <w:rFonts w:cs="Arial"/>
          <w:sz w:val="20"/>
          <w:szCs w:val="20"/>
        </w:rPr>
        <w:t>76</w:t>
      </w:r>
    </w:p>
    <w:p w14:paraId="68C6950B" w14:textId="77777777" w:rsidR="00632372" w:rsidRPr="00667657" w:rsidRDefault="00667657" w:rsidP="004A68F4">
      <w:pPr>
        <w:pStyle w:val="Textkrper"/>
        <w:suppressAutoHyphens w:val="0"/>
        <w:spacing w:after="0" w:line="360" w:lineRule="auto"/>
      </w:pPr>
      <w:r>
        <w:rPr>
          <w:rFonts w:cs="Arial"/>
          <w:sz w:val="20"/>
          <w:szCs w:val="20"/>
        </w:rPr>
        <w:t>E-Mail: monika.verspohl</w:t>
      </w:r>
      <w:r w:rsidRPr="0083059B">
        <w:rPr>
          <w:rFonts w:cs="Arial"/>
          <w:sz w:val="20"/>
          <w:szCs w:val="20"/>
        </w:rPr>
        <w:t>@</w:t>
      </w:r>
      <w:r>
        <w:rPr>
          <w:rFonts w:cs="Arial"/>
          <w:sz w:val="20"/>
          <w:szCs w:val="20"/>
        </w:rPr>
        <w:t>schellhorn-pr.de</w:t>
      </w:r>
    </w:p>
    <w:sectPr w:rsidR="00632372" w:rsidRPr="00667657" w:rsidSect="0063237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871" w:left="1134" w:header="0" w:footer="1701" w:gutter="0"/>
      <w:cols w:space="720"/>
      <w:formProt w:val="0"/>
      <w:titlePg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9F587D" w15:done="0"/>
  <w15:commentEx w15:paraId="6CFFC361" w15:paraIdParent="249F58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9F587D" w16cid:durableId="2177B75A"/>
  <w16cid:commentId w16cid:paraId="6CFFC361" w16cid:durableId="21790D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351A3" w14:textId="77777777" w:rsidR="00667657" w:rsidRDefault="00667657">
      <w:r>
        <w:separator/>
      </w:r>
    </w:p>
  </w:endnote>
  <w:endnote w:type="continuationSeparator" w:id="0">
    <w:p w14:paraId="1FCABD93" w14:textId="77777777" w:rsidR="00667657" w:rsidRDefault="0066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DejaVu Sans Condensed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545B4" w14:textId="77777777" w:rsidR="00D90E9F" w:rsidRPr="00BF4EA8" w:rsidRDefault="00584417">
    <w:pPr>
      <w:pStyle w:val="Fuzeile"/>
      <w:rPr>
        <w:sz w:val="20"/>
        <w:szCs w:val="20"/>
      </w:rPr>
    </w:pPr>
    <w:r w:rsidRPr="00BF4EA8">
      <w:rPr>
        <w:rFonts w:cs="Arial"/>
        <w:noProof/>
        <w:sz w:val="20"/>
        <w:szCs w:val="20"/>
      </w:rPr>
      <w:drawing>
        <wp:anchor distT="0" distB="0" distL="114300" distR="117475" simplePos="0" relativeHeight="251657216" behindDoc="1" locked="0" layoutInCell="1" allowOverlap="1" wp14:anchorId="0195AE13" wp14:editId="6643D1D0">
          <wp:simplePos x="0" y="0"/>
          <wp:positionH relativeFrom="page">
            <wp:posOffset>0</wp:posOffset>
          </wp:positionH>
          <wp:positionV relativeFrom="page">
            <wp:posOffset>9829165</wp:posOffset>
          </wp:positionV>
          <wp:extent cx="7560000" cy="867600"/>
          <wp:effectExtent l="0" t="0" r="3175" b="8890"/>
          <wp:wrapNone/>
          <wp:docPr id="38" name="Grafi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86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4EA8">
      <w:ptab w:relativeTo="margin" w:alignment="center" w:leader="none"/>
    </w:r>
    <w:r w:rsidR="00BF4EA8" w:rsidRPr="00BF4EA8">
      <w:rPr>
        <w:rFonts w:cs="Arial"/>
        <w:sz w:val="20"/>
        <w:szCs w:val="20"/>
      </w:rPr>
      <w:fldChar w:fldCharType="begin"/>
    </w:r>
    <w:r w:rsidR="00BF4EA8" w:rsidRPr="00BF4EA8">
      <w:rPr>
        <w:rFonts w:cs="Arial"/>
        <w:sz w:val="20"/>
        <w:szCs w:val="20"/>
      </w:rPr>
      <w:instrText xml:space="preserve"> PAGE   \* MERGEFORMAT </w:instrText>
    </w:r>
    <w:r w:rsidR="00BF4EA8" w:rsidRPr="00BF4EA8">
      <w:rPr>
        <w:rFonts w:cs="Arial"/>
        <w:sz w:val="20"/>
        <w:szCs w:val="20"/>
      </w:rPr>
      <w:fldChar w:fldCharType="separate"/>
    </w:r>
    <w:r w:rsidR="002C4E89">
      <w:rPr>
        <w:rFonts w:cs="Arial"/>
        <w:noProof/>
        <w:sz w:val="20"/>
        <w:szCs w:val="20"/>
      </w:rPr>
      <w:t>2</w:t>
    </w:r>
    <w:r w:rsidR="00BF4EA8" w:rsidRPr="00BF4EA8">
      <w:rPr>
        <w:rFonts w:cs="Arial"/>
        <w:sz w:val="20"/>
        <w:szCs w:val="20"/>
      </w:rPr>
      <w:fldChar w:fldCharType="end"/>
    </w:r>
    <w:r w:rsidR="00BF4EA8">
      <w:rPr>
        <w:rFonts w:cs="Arial"/>
        <w:sz w:val="20"/>
        <w:szCs w:val="20"/>
      </w:rPr>
      <w:t>/</w:t>
    </w:r>
    <w:r w:rsidR="00BF4EA8">
      <w:rPr>
        <w:rFonts w:cs="Arial"/>
        <w:sz w:val="20"/>
        <w:szCs w:val="20"/>
      </w:rPr>
      <w:fldChar w:fldCharType="begin"/>
    </w:r>
    <w:r w:rsidR="00BF4EA8">
      <w:rPr>
        <w:rFonts w:cs="Arial"/>
        <w:sz w:val="20"/>
        <w:szCs w:val="20"/>
      </w:rPr>
      <w:instrText xml:space="preserve"> NUMPAGES   \* MERGEFORMAT </w:instrText>
    </w:r>
    <w:r w:rsidR="00BF4EA8">
      <w:rPr>
        <w:rFonts w:cs="Arial"/>
        <w:sz w:val="20"/>
        <w:szCs w:val="20"/>
      </w:rPr>
      <w:fldChar w:fldCharType="separate"/>
    </w:r>
    <w:r w:rsidR="002C4E89">
      <w:rPr>
        <w:rFonts w:cs="Arial"/>
        <w:noProof/>
        <w:sz w:val="20"/>
        <w:szCs w:val="20"/>
      </w:rPr>
      <w:t>4</w:t>
    </w:r>
    <w:r w:rsidR="00BF4EA8">
      <w:rPr>
        <w:rFonts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DE2A1" w14:textId="77777777" w:rsidR="00BF4EA8" w:rsidRDefault="00BF4EA8">
    <w:pPr>
      <w:pStyle w:val="Fuzeile"/>
    </w:pPr>
    <w:r>
      <w:rPr>
        <w:noProof/>
      </w:rPr>
      <w:drawing>
        <wp:anchor distT="0" distB="0" distL="114300" distR="117475" simplePos="0" relativeHeight="251661312" behindDoc="1" locked="0" layoutInCell="1" allowOverlap="1" wp14:anchorId="306F257B" wp14:editId="32FD9E2D">
          <wp:simplePos x="0" y="0"/>
          <wp:positionH relativeFrom="page">
            <wp:posOffset>0</wp:posOffset>
          </wp:positionH>
          <wp:positionV relativeFrom="page">
            <wp:posOffset>9829165</wp:posOffset>
          </wp:positionV>
          <wp:extent cx="7560000" cy="867600"/>
          <wp:effectExtent l="0" t="0" r="3175" b="8890"/>
          <wp:wrapNone/>
          <wp:docPr id="4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86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3DA5F" w14:textId="77777777" w:rsidR="00667657" w:rsidRDefault="00667657">
      <w:r>
        <w:separator/>
      </w:r>
    </w:p>
  </w:footnote>
  <w:footnote w:type="continuationSeparator" w:id="0">
    <w:p w14:paraId="541D6190" w14:textId="77777777" w:rsidR="00667657" w:rsidRDefault="00667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74679" w14:textId="77777777" w:rsidR="00D90E9F" w:rsidRDefault="00866672">
    <w:pPr>
      <w:pStyle w:val="Kopfzeile"/>
    </w:pPr>
    <w:r>
      <w:rPr>
        <w:noProof/>
      </w:rPr>
      <w:drawing>
        <wp:anchor distT="0" distB="0" distL="114300" distR="114300" simplePos="0" relativeHeight="3" behindDoc="1" locked="1" layoutInCell="1" allowOverlap="1" wp14:anchorId="5A59445D" wp14:editId="2DA0818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795600"/>
          <wp:effectExtent l="0" t="0" r="3175" b="5080"/>
          <wp:wrapNone/>
          <wp:docPr id="37" name="Grafi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C7648D" w14:textId="77777777" w:rsidR="00D90E9F" w:rsidRDefault="00D90E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ABE48" w14:textId="77777777" w:rsidR="00BF4EA8" w:rsidRDefault="00BF4EA8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2D4FA45" wp14:editId="4F9208F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795600"/>
          <wp:effectExtent l="0" t="0" r="3175" b="5080"/>
          <wp:wrapNone/>
          <wp:docPr id="3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446C"/>
    <w:multiLevelType w:val="multilevel"/>
    <w:tmpl w:val="28F0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E602F"/>
    <w:multiLevelType w:val="hybridMultilevel"/>
    <w:tmpl w:val="686218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nika Verspohl">
    <w15:presenceInfo w15:providerId="AD" w15:userId="S-1-5-21-774404202-1985589685-154829460-1131"/>
  </w15:person>
  <w15:person w15:author="Hackmann, Niels">
    <w15:presenceInfo w15:providerId="AD" w15:userId="S::Niels.Hackmann@kampmann.de::51057432-16da-4d12-9d25-41707b3855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57"/>
    <w:rsid w:val="00014F4F"/>
    <w:rsid w:val="000200CC"/>
    <w:rsid w:val="00024A75"/>
    <w:rsid w:val="00024C41"/>
    <w:rsid w:val="00032324"/>
    <w:rsid w:val="00037C07"/>
    <w:rsid w:val="0004070B"/>
    <w:rsid w:val="00060076"/>
    <w:rsid w:val="000600EE"/>
    <w:rsid w:val="00063C84"/>
    <w:rsid w:val="000702B2"/>
    <w:rsid w:val="00073177"/>
    <w:rsid w:val="000732D8"/>
    <w:rsid w:val="00076479"/>
    <w:rsid w:val="000847FA"/>
    <w:rsid w:val="00085BF3"/>
    <w:rsid w:val="00085DC5"/>
    <w:rsid w:val="0008654A"/>
    <w:rsid w:val="000916E3"/>
    <w:rsid w:val="00094BAC"/>
    <w:rsid w:val="0009712B"/>
    <w:rsid w:val="000A4A27"/>
    <w:rsid w:val="000A5E4D"/>
    <w:rsid w:val="000A6F98"/>
    <w:rsid w:val="000B293E"/>
    <w:rsid w:val="000B4D7E"/>
    <w:rsid w:val="000B5ABA"/>
    <w:rsid w:val="000C30FA"/>
    <w:rsid w:val="000C7111"/>
    <w:rsid w:val="000E16E2"/>
    <w:rsid w:val="000F0FF7"/>
    <w:rsid w:val="00103959"/>
    <w:rsid w:val="0010610F"/>
    <w:rsid w:val="001102EB"/>
    <w:rsid w:val="0011131F"/>
    <w:rsid w:val="00114AC6"/>
    <w:rsid w:val="00120C53"/>
    <w:rsid w:val="001225B7"/>
    <w:rsid w:val="00130367"/>
    <w:rsid w:val="00130694"/>
    <w:rsid w:val="00132F30"/>
    <w:rsid w:val="00143872"/>
    <w:rsid w:val="00144159"/>
    <w:rsid w:val="00145EE5"/>
    <w:rsid w:val="00160FD7"/>
    <w:rsid w:val="001657DD"/>
    <w:rsid w:val="00166A74"/>
    <w:rsid w:val="00170260"/>
    <w:rsid w:val="00170672"/>
    <w:rsid w:val="00174D04"/>
    <w:rsid w:val="00175C51"/>
    <w:rsid w:val="00180BDF"/>
    <w:rsid w:val="001813E6"/>
    <w:rsid w:val="0018241A"/>
    <w:rsid w:val="001848C4"/>
    <w:rsid w:val="0018663F"/>
    <w:rsid w:val="001918C6"/>
    <w:rsid w:val="001925C6"/>
    <w:rsid w:val="00196634"/>
    <w:rsid w:val="00196A8D"/>
    <w:rsid w:val="00197D8C"/>
    <w:rsid w:val="001B2DF7"/>
    <w:rsid w:val="001B330E"/>
    <w:rsid w:val="001B41BA"/>
    <w:rsid w:val="001B4EA1"/>
    <w:rsid w:val="001D0E40"/>
    <w:rsid w:val="001D6940"/>
    <w:rsid w:val="001D6BB3"/>
    <w:rsid w:val="001E41F1"/>
    <w:rsid w:val="001F6556"/>
    <w:rsid w:val="00211E33"/>
    <w:rsid w:val="00224916"/>
    <w:rsid w:val="00226016"/>
    <w:rsid w:val="00233D52"/>
    <w:rsid w:val="00234D7B"/>
    <w:rsid w:val="00235F12"/>
    <w:rsid w:val="002403AB"/>
    <w:rsid w:val="00243934"/>
    <w:rsid w:val="00251567"/>
    <w:rsid w:val="00253AAE"/>
    <w:rsid w:val="00256DEF"/>
    <w:rsid w:val="00257788"/>
    <w:rsid w:val="00274E05"/>
    <w:rsid w:val="0028697E"/>
    <w:rsid w:val="00286ADC"/>
    <w:rsid w:val="00291350"/>
    <w:rsid w:val="00291C1D"/>
    <w:rsid w:val="00292D6D"/>
    <w:rsid w:val="002939A1"/>
    <w:rsid w:val="00293C3B"/>
    <w:rsid w:val="00294E5A"/>
    <w:rsid w:val="002A1C19"/>
    <w:rsid w:val="002B0F40"/>
    <w:rsid w:val="002B3A0A"/>
    <w:rsid w:val="002B52B3"/>
    <w:rsid w:val="002C2012"/>
    <w:rsid w:val="002C4E89"/>
    <w:rsid w:val="002C6FE5"/>
    <w:rsid w:val="002D0B6F"/>
    <w:rsid w:val="002D3650"/>
    <w:rsid w:val="002D39B6"/>
    <w:rsid w:val="002D5FDC"/>
    <w:rsid w:val="002E01E4"/>
    <w:rsid w:val="002E06B2"/>
    <w:rsid w:val="002E26BE"/>
    <w:rsid w:val="002E3A34"/>
    <w:rsid w:val="002E4153"/>
    <w:rsid w:val="002E723A"/>
    <w:rsid w:val="002F0EAB"/>
    <w:rsid w:val="002F124D"/>
    <w:rsid w:val="002F5D02"/>
    <w:rsid w:val="00305A0B"/>
    <w:rsid w:val="00307913"/>
    <w:rsid w:val="00314AE2"/>
    <w:rsid w:val="0032490B"/>
    <w:rsid w:val="00333D14"/>
    <w:rsid w:val="0033563C"/>
    <w:rsid w:val="003360AA"/>
    <w:rsid w:val="00337DED"/>
    <w:rsid w:val="00342AFF"/>
    <w:rsid w:val="00345DC6"/>
    <w:rsid w:val="0035179F"/>
    <w:rsid w:val="003518A1"/>
    <w:rsid w:val="00351D1F"/>
    <w:rsid w:val="00355788"/>
    <w:rsid w:val="003572B0"/>
    <w:rsid w:val="00357627"/>
    <w:rsid w:val="00366404"/>
    <w:rsid w:val="00366444"/>
    <w:rsid w:val="003729AB"/>
    <w:rsid w:val="00377F7B"/>
    <w:rsid w:val="00381C87"/>
    <w:rsid w:val="003A5E06"/>
    <w:rsid w:val="003B2F3C"/>
    <w:rsid w:val="003B5DC1"/>
    <w:rsid w:val="003B6F1D"/>
    <w:rsid w:val="003C2130"/>
    <w:rsid w:val="003C607C"/>
    <w:rsid w:val="003C7AD1"/>
    <w:rsid w:val="003D5A54"/>
    <w:rsid w:val="003D5B22"/>
    <w:rsid w:val="003D7BBC"/>
    <w:rsid w:val="003E17D1"/>
    <w:rsid w:val="003E6265"/>
    <w:rsid w:val="003E7294"/>
    <w:rsid w:val="003F506E"/>
    <w:rsid w:val="00400E9F"/>
    <w:rsid w:val="00421C35"/>
    <w:rsid w:val="00423429"/>
    <w:rsid w:val="004348CE"/>
    <w:rsid w:val="00444A71"/>
    <w:rsid w:val="00445D1F"/>
    <w:rsid w:val="004468FA"/>
    <w:rsid w:val="004553D4"/>
    <w:rsid w:val="0046047C"/>
    <w:rsid w:val="00475FC1"/>
    <w:rsid w:val="00477CF1"/>
    <w:rsid w:val="00484951"/>
    <w:rsid w:val="00490272"/>
    <w:rsid w:val="00493B99"/>
    <w:rsid w:val="00495FBE"/>
    <w:rsid w:val="004A429A"/>
    <w:rsid w:val="004A68F4"/>
    <w:rsid w:val="004B36B4"/>
    <w:rsid w:val="004B588E"/>
    <w:rsid w:val="004C0289"/>
    <w:rsid w:val="004C0773"/>
    <w:rsid w:val="004C26CE"/>
    <w:rsid w:val="004C372F"/>
    <w:rsid w:val="004D33A0"/>
    <w:rsid w:val="004D47B7"/>
    <w:rsid w:val="004E4F87"/>
    <w:rsid w:val="004F1873"/>
    <w:rsid w:val="004F6E73"/>
    <w:rsid w:val="004F7B00"/>
    <w:rsid w:val="00500DD0"/>
    <w:rsid w:val="00503477"/>
    <w:rsid w:val="005051B6"/>
    <w:rsid w:val="0051347F"/>
    <w:rsid w:val="00515AA2"/>
    <w:rsid w:val="00517913"/>
    <w:rsid w:val="005232AA"/>
    <w:rsid w:val="005253DA"/>
    <w:rsid w:val="00525FC7"/>
    <w:rsid w:val="005262E0"/>
    <w:rsid w:val="00531873"/>
    <w:rsid w:val="005324FA"/>
    <w:rsid w:val="00541BAD"/>
    <w:rsid w:val="00542D09"/>
    <w:rsid w:val="00544978"/>
    <w:rsid w:val="005471C0"/>
    <w:rsid w:val="005507A3"/>
    <w:rsid w:val="00550EE5"/>
    <w:rsid w:val="00552E12"/>
    <w:rsid w:val="00553B13"/>
    <w:rsid w:val="005611AE"/>
    <w:rsid w:val="005665E2"/>
    <w:rsid w:val="0056778C"/>
    <w:rsid w:val="00571A9A"/>
    <w:rsid w:val="00573B04"/>
    <w:rsid w:val="0058075D"/>
    <w:rsid w:val="00584417"/>
    <w:rsid w:val="005856E5"/>
    <w:rsid w:val="005858AB"/>
    <w:rsid w:val="005909D5"/>
    <w:rsid w:val="005918A0"/>
    <w:rsid w:val="00596FAB"/>
    <w:rsid w:val="005A47FF"/>
    <w:rsid w:val="005B416D"/>
    <w:rsid w:val="005C4B74"/>
    <w:rsid w:val="005D20CB"/>
    <w:rsid w:val="005E7E4B"/>
    <w:rsid w:val="005F1002"/>
    <w:rsid w:val="005F5864"/>
    <w:rsid w:val="005F5F8B"/>
    <w:rsid w:val="00601B7D"/>
    <w:rsid w:val="0060721A"/>
    <w:rsid w:val="00611894"/>
    <w:rsid w:val="006139A1"/>
    <w:rsid w:val="00616D53"/>
    <w:rsid w:val="00617F38"/>
    <w:rsid w:val="006224FD"/>
    <w:rsid w:val="00622B44"/>
    <w:rsid w:val="00632372"/>
    <w:rsid w:val="006327A8"/>
    <w:rsid w:val="006362C5"/>
    <w:rsid w:val="00637F9B"/>
    <w:rsid w:val="006467E3"/>
    <w:rsid w:val="00647321"/>
    <w:rsid w:val="006474B8"/>
    <w:rsid w:val="00653741"/>
    <w:rsid w:val="00653AC1"/>
    <w:rsid w:val="006556E7"/>
    <w:rsid w:val="0065790A"/>
    <w:rsid w:val="00667657"/>
    <w:rsid w:val="00667A2D"/>
    <w:rsid w:val="00671B1A"/>
    <w:rsid w:val="00672B0C"/>
    <w:rsid w:val="00676D96"/>
    <w:rsid w:val="00680F93"/>
    <w:rsid w:val="00685C7B"/>
    <w:rsid w:val="00686DCE"/>
    <w:rsid w:val="00694CDD"/>
    <w:rsid w:val="006A2189"/>
    <w:rsid w:val="006A35FC"/>
    <w:rsid w:val="006A58F2"/>
    <w:rsid w:val="006D590A"/>
    <w:rsid w:val="006D61D2"/>
    <w:rsid w:val="006E09F5"/>
    <w:rsid w:val="006E14DD"/>
    <w:rsid w:val="006E1547"/>
    <w:rsid w:val="006E5DF6"/>
    <w:rsid w:val="006E64BA"/>
    <w:rsid w:val="006E758C"/>
    <w:rsid w:val="006F0D4A"/>
    <w:rsid w:val="006F0FC0"/>
    <w:rsid w:val="006F2406"/>
    <w:rsid w:val="007028D5"/>
    <w:rsid w:val="00710736"/>
    <w:rsid w:val="007115A7"/>
    <w:rsid w:val="00714D89"/>
    <w:rsid w:val="0071640C"/>
    <w:rsid w:val="00734360"/>
    <w:rsid w:val="00734FF2"/>
    <w:rsid w:val="007373BD"/>
    <w:rsid w:val="007418A3"/>
    <w:rsid w:val="00741B5F"/>
    <w:rsid w:val="00745029"/>
    <w:rsid w:val="00745ADE"/>
    <w:rsid w:val="00750AAA"/>
    <w:rsid w:val="007558F0"/>
    <w:rsid w:val="00763C67"/>
    <w:rsid w:val="00766A64"/>
    <w:rsid w:val="007701B9"/>
    <w:rsid w:val="00770F9E"/>
    <w:rsid w:val="00780F50"/>
    <w:rsid w:val="00781B89"/>
    <w:rsid w:val="007835A3"/>
    <w:rsid w:val="00787E80"/>
    <w:rsid w:val="00790ACA"/>
    <w:rsid w:val="007967C9"/>
    <w:rsid w:val="007A05A0"/>
    <w:rsid w:val="007A1617"/>
    <w:rsid w:val="007A2644"/>
    <w:rsid w:val="007A6EC1"/>
    <w:rsid w:val="007B08E0"/>
    <w:rsid w:val="007B0C40"/>
    <w:rsid w:val="007C039F"/>
    <w:rsid w:val="007D384F"/>
    <w:rsid w:val="007D641B"/>
    <w:rsid w:val="007D75B9"/>
    <w:rsid w:val="007E0BE2"/>
    <w:rsid w:val="007E51DA"/>
    <w:rsid w:val="007F14F1"/>
    <w:rsid w:val="007F2545"/>
    <w:rsid w:val="007F37E7"/>
    <w:rsid w:val="007F58D8"/>
    <w:rsid w:val="007F6E41"/>
    <w:rsid w:val="00815CD8"/>
    <w:rsid w:val="0081662C"/>
    <w:rsid w:val="00824366"/>
    <w:rsid w:val="008265C2"/>
    <w:rsid w:val="00826CA3"/>
    <w:rsid w:val="00827C26"/>
    <w:rsid w:val="00827EA5"/>
    <w:rsid w:val="00834E55"/>
    <w:rsid w:val="00835138"/>
    <w:rsid w:val="0083561A"/>
    <w:rsid w:val="0084095F"/>
    <w:rsid w:val="0085016E"/>
    <w:rsid w:val="00853738"/>
    <w:rsid w:val="00861D7E"/>
    <w:rsid w:val="00866672"/>
    <w:rsid w:val="00871F28"/>
    <w:rsid w:val="00872B62"/>
    <w:rsid w:val="008731F4"/>
    <w:rsid w:val="00874849"/>
    <w:rsid w:val="00876A92"/>
    <w:rsid w:val="00877790"/>
    <w:rsid w:val="00880285"/>
    <w:rsid w:val="008811C9"/>
    <w:rsid w:val="008827A7"/>
    <w:rsid w:val="00882DBD"/>
    <w:rsid w:val="008919C0"/>
    <w:rsid w:val="00892EDD"/>
    <w:rsid w:val="008A56EB"/>
    <w:rsid w:val="008A6EA8"/>
    <w:rsid w:val="008B0FD2"/>
    <w:rsid w:val="008C5C91"/>
    <w:rsid w:val="008D4774"/>
    <w:rsid w:val="008D69F8"/>
    <w:rsid w:val="008D6F92"/>
    <w:rsid w:val="008D7537"/>
    <w:rsid w:val="008E27B9"/>
    <w:rsid w:val="008E5368"/>
    <w:rsid w:val="008E5DF5"/>
    <w:rsid w:val="008F7465"/>
    <w:rsid w:val="00900947"/>
    <w:rsid w:val="0090286E"/>
    <w:rsid w:val="009037BA"/>
    <w:rsid w:val="00905ECE"/>
    <w:rsid w:val="0091057A"/>
    <w:rsid w:val="00911B82"/>
    <w:rsid w:val="009134A8"/>
    <w:rsid w:val="00920F20"/>
    <w:rsid w:val="00923815"/>
    <w:rsid w:val="00925B96"/>
    <w:rsid w:val="009270F3"/>
    <w:rsid w:val="00930E71"/>
    <w:rsid w:val="00933493"/>
    <w:rsid w:val="0093478A"/>
    <w:rsid w:val="0094262B"/>
    <w:rsid w:val="0094480E"/>
    <w:rsid w:val="009466B2"/>
    <w:rsid w:val="00947954"/>
    <w:rsid w:val="009556D3"/>
    <w:rsid w:val="00962C43"/>
    <w:rsid w:val="00971708"/>
    <w:rsid w:val="00985620"/>
    <w:rsid w:val="009907FA"/>
    <w:rsid w:val="009929B5"/>
    <w:rsid w:val="00994175"/>
    <w:rsid w:val="009A2698"/>
    <w:rsid w:val="009A550E"/>
    <w:rsid w:val="009A7C23"/>
    <w:rsid w:val="009B335F"/>
    <w:rsid w:val="009B4501"/>
    <w:rsid w:val="009C3BB3"/>
    <w:rsid w:val="009C494E"/>
    <w:rsid w:val="009C5E2D"/>
    <w:rsid w:val="009C71AB"/>
    <w:rsid w:val="009D168F"/>
    <w:rsid w:val="009E2195"/>
    <w:rsid w:val="009E31C7"/>
    <w:rsid w:val="009E70BB"/>
    <w:rsid w:val="009E7FF4"/>
    <w:rsid w:val="009F0EF8"/>
    <w:rsid w:val="009F2B8C"/>
    <w:rsid w:val="009F3C4D"/>
    <w:rsid w:val="009F5406"/>
    <w:rsid w:val="009F6BE2"/>
    <w:rsid w:val="00A01102"/>
    <w:rsid w:val="00A04400"/>
    <w:rsid w:val="00A050F2"/>
    <w:rsid w:val="00A10DD9"/>
    <w:rsid w:val="00A12087"/>
    <w:rsid w:val="00A12E4A"/>
    <w:rsid w:val="00A17127"/>
    <w:rsid w:val="00A24BD5"/>
    <w:rsid w:val="00A25101"/>
    <w:rsid w:val="00A25649"/>
    <w:rsid w:val="00A30355"/>
    <w:rsid w:val="00A4346B"/>
    <w:rsid w:val="00A5163E"/>
    <w:rsid w:val="00A57F43"/>
    <w:rsid w:val="00A613D1"/>
    <w:rsid w:val="00A64A3A"/>
    <w:rsid w:val="00A676BC"/>
    <w:rsid w:val="00A831EB"/>
    <w:rsid w:val="00A86194"/>
    <w:rsid w:val="00A94E76"/>
    <w:rsid w:val="00A9658D"/>
    <w:rsid w:val="00AB27AD"/>
    <w:rsid w:val="00AC1CD8"/>
    <w:rsid w:val="00AC3EB3"/>
    <w:rsid w:val="00AD27DD"/>
    <w:rsid w:val="00AD5193"/>
    <w:rsid w:val="00AE0BFB"/>
    <w:rsid w:val="00AE0F02"/>
    <w:rsid w:val="00AE2509"/>
    <w:rsid w:val="00AF01B2"/>
    <w:rsid w:val="00AF7AF3"/>
    <w:rsid w:val="00B012EB"/>
    <w:rsid w:val="00B014EE"/>
    <w:rsid w:val="00B04A23"/>
    <w:rsid w:val="00B143C0"/>
    <w:rsid w:val="00B14E2A"/>
    <w:rsid w:val="00B171DA"/>
    <w:rsid w:val="00B329CE"/>
    <w:rsid w:val="00B342E8"/>
    <w:rsid w:val="00B349A7"/>
    <w:rsid w:val="00B52B51"/>
    <w:rsid w:val="00B55924"/>
    <w:rsid w:val="00B65C88"/>
    <w:rsid w:val="00B713F5"/>
    <w:rsid w:val="00B728BF"/>
    <w:rsid w:val="00B86D34"/>
    <w:rsid w:val="00B96389"/>
    <w:rsid w:val="00BA2345"/>
    <w:rsid w:val="00BA4AA7"/>
    <w:rsid w:val="00BB5C81"/>
    <w:rsid w:val="00BB6200"/>
    <w:rsid w:val="00BB6D2F"/>
    <w:rsid w:val="00BB775C"/>
    <w:rsid w:val="00BC1BED"/>
    <w:rsid w:val="00BC2ACE"/>
    <w:rsid w:val="00BE57DF"/>
    <w:rsid w:val="00BE5EE7"/>
    <w:rsid w:val="00BF1D5C"/>
    <w:rsid w:val="00BF4EA8"/>
    <w:rsid w:val="00BF5905"/>
    <w:rsid w:val="00BF7241"/>
    <w:rsid w:val="00C213A2"/>
    <w:rsid w:val="00C2204E"/>
    <w:rsid w:val="00C2288F"/>
    <w:rsid w:val="00C23971"/>
    <w:rsid w:val="00C24558"/>
    <w:rsid w:val="00C266C8"/>
    <w:rsid w:val="00C27E2B"/>
    <w:rsid w:val="00C41D57"/>
    <w:rsid w:val="00C4473F"/>
    <w:rsid w:val="00C46DC2"/>
    <w:rsid w:val="00C4729E"/>
    <w:rsid w:val="00C519C6"/>
    <w:rsid w:val="00C52E1B"/>
    <w:rsid w:val="00C60C7E"/>
    <w:rsid w:val="00C618D3"/>
    <w:rsid w:val="00C62A3D"/>
    <w:rsid w:val="00C634FA"/>
    <w:rsid w:val="00C63E39"/>
    <w:rsid w:val="00C7508E"/>
    <w:rsid w:val="00C76072"/>
    <w:rsid w:val="00C81107"/>
    <w:rsid w:val="00C82BBE"/>
    <w:rsid w:val="00C84DA0"/>
    <w:rsid w:val="00C90D32"/>
    <w:rsid w:val="00C92320"/>
    <w:rsid w:val="00C92854"/>
    <w:rsid w:val="00C9519B"/>
    <w:rsid w:val="00C96009"/>
    <w:rsid w:val="00CA08B6"/>
    <w:rsid w:val="00CA1E58"/>
    <w:rsid w:val="00CB44E0"/>
    <w:rsid w:val="00CB7688"/>
    <w:rsid w:val="00CC3730"/>
    <w:rsid w:val="00CC3779"/>
    <w:rsid w:val="00CD2207"/>
    <w:rsid w:val="00CE2B6A"/>
    <w:rsid w:val="00CF229A"/>
    <w:rsid w:val="00CF746A"/>
    <w:rsid w:val="00D01D08"/>
    <w:rsid w:val="00D0323F"/>
    <w:rsid w:val="00D05346"/>
    <w:rsid w:val="00D05C00"/>
    <w:rsid w:val="00D06E57"/>
    <w:rsid w:val="00D078B6"/>
    <w:rsid w:val="00D101F5"/>
    <w:rsid w:val="00D13EFC"/>
    <w:rsid w:val="00D16783"/>
    <w:rsid w:val="00D20055"/>
    <w:rsid w:val="00D20105"/>
    <w:rsid w:val="00D2409B"/>
    <w:rsid w:val="00D30B88"/>
    <w:rsid w:val="00D311F8"/>
    <w:rsid w:val="00D34EAF"/>
    <w:rsid w:val="00D50BFC"/>
    <w:rsid w:val="00D82337"/>
    <w:rsid w:val="00D844D2"/>
    <w:rsid w:val="00D90014"/>
    <w:rsid w:val="00D904AE"/>
    <w:rsid w:val="00D90E9F"/>
    <w:rsid w:val="00D91D2C"/>
    <w:rsid w:val="00D92B10"/>
    <w:rsid w:val="00D932E7"/>
    <w:rsid w:val="00DA0193"/>
    <w:rsid w:val="00DA4251"/>
    <w:rsid w:val="00DA6B97"/>
    <w:rsid w:val="00DB0503"/>
    <w:rsid w:val="00DB6AB7"/>
    <w:rsid w:val="00DC0EC6"/>
    <w:rsid w:val="00DC7EC3"/>
    <w:rsid w:val="00DD4C0D"/>
    <w:rsid w:val="00DE7337"/>
    <w:rsid w:val="00DF4E37"/>
    <w:rsid w:val="00E00FFF"/>
    <w:rsid w:val="00E01C25"/>
    <w:rsid w:val="00E02027"/>
    <w:rsid w:val="00E10EBE"/>
    <w:rsid w:val="00E11356"/>
    <w:rsid w:val="00E13A3A"/>
    <w:rsid w:val="00E208FD"/>
    <w:rsid w:val="00E2124F"/>
    <w:rsid w:val="00E21559"/>
    <w:rsid w:val="00E263C9"/>
    <w:rsid w:val="00E35B62"/>
    <w:rsid w:val="00E42768"/>
    <w:rsid w:val="00E437EB"/>
    <w:rsid w:val="00E453A5"/>
    <w:rsid w:val="00E50138"/>
    <w:rsid w:val="00E54AA0"/>
    <w:rsid w:val="00E54ED2"/>
    <w:rsid w:val="00E607B3"/>
    <w:rsid w:val="00E71FE8"/>
    <w:rsid w:val="00E7406A"/>
    <w:rsid w:val="00E7411C"/>
    <w:rsid w:val="00E743F0"/>
    <w:rsid w:val="00E74ABA"/>
    <w:rsid w:val="00E817F7"/>
    <w:rsid w:val="00E81CF0"/>
    <w:rsid w:val="00E83550"/>
    <w:rsid w:val="00E8445A"/>
    <w:rsid w:val="00E85D5D"/>
    <w:rsid w:val="00E87FC1"/>
    <w:rsid w:val="00E9314A"/>
    <w:rsid w:val="00EA592D"/>
    <w:rsid w:val="00EB4379"/>
    <w:rsid w:val="00EB4B07"/>
    <w:rsid w:val="00EB4B7C"/>
    <w:rsid w:val="00EB77B2"/>
    <w:rsid w:val="00EC0508"/>
    <w:rsid w:val="00EC0989"/>
    <w:rsid w:val="00EC1CBB"/>
    <w:rsid w:val="00EC4602"/>
    <w:rsid w:val="00EC47B2"/>
    <w:rsid w:val="00EC6802"/>
    <w:rsid w:val="00ED0C00"/>
    <w:rsid w:val="00ED0FBE"/>
    <w:rsid w:val="00ED208A"/>
    <w:rsid w:val="00ED32A9"/>
    <w:rsid w:val="00ED4837"/>
    <w:rsid w:val="00ED70BF"/>
    <w:rsid w:val="00EF0CC9"/>
    <w:rsid w:val="00F019D8"/>
    <w:rsid w:val="00F01A16"/>
    <w:rsid w:val="00F02FEC"/>
    <w:rsid w:val="00F213FD"/>
    <w:rsid w:val="00F36B1F"/>
    <w:rsid w:val="00F51F12"/>
    <w:rsid w:val="00F52499"/>
    <w:rsid w:val="00F540DC"/>
    <w:rsid w:val="00F54C49"/>
    <w:rsid w:val="00F56B9B"/>
    <w:rsid w:val="00F61DBE"/>
    <w:rsid w:val="00F632CE"/>
    <w:rsid w:val="00F63C64"/>
    <w:rsid w:val="00F66467"/>
    <w:rsid w:val="00F708EE"/>
    <w:rsid w:val="00F7714B"/>
    <w:rsid w:val="00F82809"/>
    <w:rsid w:val="00F83B45"/>
    <w:rsid w:val="00F957B0"/>
    <w:rsid w:val="00F96CA5"/>
    <w:rsid w:val="00FA5AAF"/>
    <w:rsid w:val="00FB2AB2"/>
    <w:rsid w:val="00FB4C0E"/>
    <w:rsid w:val="00FB5AA7"/>
    <w:rsid w:val="00FB76AC"/>
    <w:rsid w:val="00FC078E"/>
    <w:rsid w:val="00FC2336"/>
    <w:rsid w:val="00FC7006"/>
    <w:rsid w:val="00FC78CC"/>
    <w:rsid w:val="00FD1388"/>
    <w:rsid w:val="00FD479C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78A9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657"/>
    <w:pPr>
      <w:widowControl w:val="0"/>
      <w:suppressAutoHyphens/>
    </w:pPr>
    <w:rPr>
      <w:rFonts w:ascii="Arial" w:eastAsia="Andale Sans UI" w:hAnsi="Arial" w:cs="Tahoma"/>
      <w:color w:val="00000A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5A758A"/>
  </w:style>
  <w:style w:type="character" w:customStyle="1" w:styleId="FuzeileZchn">
    <w:name w:val="Fußzeile Zchn"/>
    <w:basedOn w:val="Absatz-Standardschriftart"/>
    <w:link w:val="Fuzeile"/>
    <w:uiPriority w:val="99"/>
    <w:qFormat/>
    <w:rsid w:val="005A758A"/>
  </w:style>
  <w:style w:type="character" w:customStyle="1" w:styleId="Platzhalter">
    <w:name w:val="Platzhalter"/>
    <w:qFormat/>
    <w:rPr>
      <w:smallCaps/>
      <w:color w:val="008080"/>
      <w:u w:val="dotte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pPr>
      <w:spacing w:after="140" w:line="276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5A75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5A758A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39"/>
    <w:rsid w:val="00366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233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336"/>
    <w:rPr>
      <w:rFonts w:ascii="Segoe UI" w:hAnsi="Segoe UI" w:cs="Segoe U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qFormat/>
    <w:rsid w:val="00667657"/>
  </w:style>
  <w:style w:type="character" w:styleId="Hyperlink">
    <w:name w:val="Hyperlink"/>
    <w:basedOn w:val="Absatz-Standardschriftart"/>
    <w:uiPriority w:val="99"/>
    <w:unhideWhenUsed/>
    <w:rsid w:val="00781B89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1B89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2A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B2A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B2AB2"/>
    <w:rPr>
      <w:rFonts w:ascii="Arial" w:eastAsia="Andale Sans UI" w:hAnsi="Arial" w:cs="Tahoma"/>
      <w:color w:val="00000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2A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2AB2"/>
    <w:rPr>
      <w:rFonts w:ascii="Arial" w:eastAsia="Andale Sans UI" w:hAnsi="Arial" w:cs="Tahoma"/>
      <w:b/>
      <w:bCs/>
      <w:color w:val="00000A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53A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657"/>
    <w:pPr>
      <w:widowControl w:val="0"/>
      <w:suppressAutoHyphens/>
    </w:pPr>
    <w:rPr>
      <w:rFonts w:ascii="Arial" w:eastAsia="Andale Sans UI" w:hAnsi="Arial" w:cs="Tahoma"/>
      <w:color w:val="00000A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5A758A"/>
  </w:style>
  <w:style w:type="character" w:customStyle="1" w:styleId="FuzeileZchn">
    <w:name w:val="Fußzeile Zchn"/>
    <w:basedOn w:val="Absatz-Standardschriftart"/>
    <w:link w:val="Fuzeile"/>
    <w:uiPriority w:val="99"/>
    <w:qFormat/>
    <w:rsid w:val="005A758A"/>
  </w:style>
  <w:style w:type="character" w:customStyle="1" w:styleId="Platzhalter">
    <w:name w:val="Platzhalter"/>
    <w:qFormat/>
    <w:rPr>
      <w:smallCaps/>
      <w:color w:val="008080"/>
      <w:u w:val="dotte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pPr>
      <w:spacing w:after="140" w:line="276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5A75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5A758A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39"/>
    <w:rsid w:val="00366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233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336"/>
    <w:rPr>
      <w:rFonts w:ascii="Segoe UI" w:hAnsi="Segoe UI" w:cs="Segoe U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qFormat/>
    <w:rsid w:val="00667657"/>
  </w:style>
  <w:style w:type="character" w:styleId="Hyperlink">
    <w:name w:val="Hyperlink"/>
    <w:basedOn w:val="Absatz-Standardschriftart"/>
    <w:uiPriority w:val="99"/>
    <w:unhideWhenUsed/>
    <w:rsid w:val="00781B89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1B89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2A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B2A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B2AB2"/>
    <w:rPr>
      <w:rFonts w:ascii="Arial" w:eastAsia="Andale Sans UI" w:hAnsi="Arial" w:cs="Tahoma"/>
      <w:color w:val="00000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2A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2AB2"/>
    <w:rPr>
      <w:rFonts w:ascii="Arial" w:eastAsia="Andale Sans UI" w:hAnsi="Arial" w:cs="Tahoma"/>
      <w:b/>
      <w:bCs/>
      <w:color w:val="00000A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53A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98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00EC8-099F-4ED8-9D0F-2FC3C977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Hackmann, Niels</dc:creator>
  <cp:lastModifiedBy>Monika verspohl</cp:lastModifiedBy>
  <cp:revision>9</cp:revision>
  <cp:lastPrinted>2019-10-30T09:35:00Z</cp:lastPrinted>
  <dcterms:created xsi:type="dcterms:W3CDTF">2019-12-06T08:28:00Z</dcterms:created>
  <dcterms:modified xsi:type="dcterms:W3CDTF">2019-12-09T09:32:00Z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